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CBF4" w14:textId="77777777" w:rsidR="006C30BE" w:rsidRDefault="00B719C1">
      <w:pPr>
        <w:pStyle w:val="Title"/>
        <w:spacing w:after="0"/>
        <w:contextualSpacing w:val="0"/>
        <w:jc w:val="center"/>
      </w:pPr>
      <w:bookmarkStart w:id="0" w:name="_GoBack"/>
      <w:bookmarkEnd w:id="0"/>
      <w:r>
        <w:t>Bournville Harriers</w:t>
      </w:r>
    </w:p>
    <w:p w14:paraId="3696E920" w14:textId="629DE5E0" w:rsidR="006C30BE" w:rsidRDefault="00E104B2" w:rsidP="005B5E32">
      <w:pPr>
        <w:pStyle w:val="Subtitle"/>
        <w:spacing w:after="0" w:line="240" w:lineRule="auto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MINUTES OF CLUB COMMITTEE MEETING</w:t>
      </w:r>
    </w:p>
    <w:p w14:paraId="567A2EBD" w14:textId="77777777" w:rsidR="0029584E" w:rsidRDefault="0029584E">
      <w:pPr>
        <w:spacing w:after="0" w:line="240" w:lineRule="auto"/>
        <w:jc w:val="center"/>
        <w:rPr>
          <w:b/>
        </w:rPr>
      </w:pPr>
    </w:p>
    <w:p w14:paraId="285FF8C1" w14:textId="66766BB5" w:rsidR="00407F99" w:rsidRDefault="00E104B2" w:rsidP="00407F99">
      <w:pPr>
        <w:spacing w:after="0" w:line="240" w:lineRule="auto"/>
        <w:jc w:val="center"/>
        <w:rPr>
          <w:b/>
        </w:rPr>
      </w:pPr>
      <w:r>
        <w:rPr>
          <w:b/>
        </w:rPr>
        <w:t xml:space="preserve">Held on </w:t>
      </w:r>
      <w:r w:rsidR="00C95692" w:rsidRPr="00B806B8">
        <w:rPr>
          <w:b/>
        </w:rPr>
        <w:t>Monday</w:t>
      </w:r>
      <w:r w:rsidR="00A65968">
        <w:rPr>
          <w:b/>
        </w:rPr>
        <w:t xml:space="preserve"> </w:t>
      </w:r>
      <w:r w:rsidR="001842E3">
        <w:rPr>
          <w:b/>
        </w:rPr>
        <w:t>13</w:t>
      </w:r>
      <w:r w:rsidR="001842E3" w:rsidRPr="001842E3">
        <w:rPr>
          <w:b/>
          <w:vertAlign w:val="superscript"/>
        </w:rPr>
        <w:t>th</w:t>
      </w:r>
      <w:r w:rsidR="001842E3">
        <w:rPr>
          <w:b/>
        </w:rPr>
        <w:t xml:space="preserve"> </w:t>
      </w:r>
      <w:r w:rsidR="00C32717">
        <w:rPr>
          <w:b/>
        </w:rPr>
        <w:t>February</w:t>
      </w:r>
      <w:r w:rsidR="001842E3">
        <w:rPr>
          <w:b/>
        </w:rPr>
        <w:t xml:space="preserve"> 2020</w:t>
      </w:r>
      <w:r w:rsidR="00A65968">
        <w:rPr>
          <w:b/>
        </w:rPr>
        <w:t xml:space="preserve"> </w:t>
      </w:r>
    </w:p>
    <w:p w14:paraId="04D6D3C4" w14:textId="48E5D879" w:rsidR="00407F99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681102">
        <w:rPr>
          <w:rFonts w:asciiTheme="minorHAnsi" w:hAnsiTheme="minorHAnsi" w:cstheme="minorHAnsi"/>
          <w:color w:val="auto"/>
        </w:rPr>
        <w:t xml:space="preserve">Meeting chaired by </w:t>
      </w:r>
      <w:r w:rsidR="00407F99">
        <w:rPr>
          <w:rFonts w:asciiTheme="minorHAnsi" w:hAnsiTheme="minorHAnsi" w:cstheme="minorHAnsi"/>
          <w:color w:val="auto"/>
        </w:rPr>
        <w:t>Dave Powner</w:t>
      </w:r>
    </w:p>
    <w:p w14:paraId="34AE651C" w14:textId="23DFB662" w:rsidR="009A308B" w:rsidRDefault="009A308B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Notes taken by Lin Goulding</w:t>
      </w:r>
    </w:p>
    <w:p w14:paraId="0C09B453" w14:textId="2CFB5AED" w:rsidR="00681102" w:rsidRDefault="00681102" w:rsidP="005B5E32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>
        <w:t>Attendance</w:t>
      </w:r>
    </w:p>
    <w:p w14:paraId="41DBF75C" w14:textId="77777777" w:rsidR="005B5E32" w:rsidRPr="005B5E32" w:rsidRDefault="005B5E32" w:rsidP="005B5E32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</w:p>
    <w:tbl>
      <w:tblPr>
        <w:tblStyle w:val="a"/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3843"/>
        <w:gridCol w:w="3166"/>
      </w:tblGrid>
      <w:tr w:rsidR="00681102" w14:paraId="15E5BFF1" w14:textId="77777777" w:rsidTr="00984190">
        <w:trPr>
          <w:jc w:val="center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95CA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44B8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14:paraId="7CCB14B1" w14:textId="77777777" w:rsidR="00681102" w:rsidRDefault="00681102" w:rsidP="0098419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65968" w14:paraId="7E0A8A63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3AEC" w14:textId="19688FEE" w:rsidR="00A65968" w:rsidRDefault="00A65968" w:rsidP="00A6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Dave Powner (DP)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3652" w14:textId="00164F09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B69F50" w14:textId="77777777" w:rsidR="00A65968" w:rsidRDefault="00A65968" w:rsidP="00A65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A65968" w14:paraId="358309AB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FF5B" w14:textId="7EE01FB2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 Bunn (TB)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4EF4" w14:textId="619CC0DF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Vice Chairperson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51BB16" w14:textId="26EB53A4" w:rsidR="00A65968" w:rsidRDefault="00A65968" w:rsidP="00A65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A65968" w14:paraId="2F3CA99D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B451" w14:textId="2103BFAF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Bunn</w:t>
            </w:r>
            <w:r w:rsidR="007D36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(SB)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8768" w14:textId="66204C59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275D8D" w14:textId="3761AA0D" w:rsidR="00A65968" w:rsidRDefault="00A65968" w:rsidP="00A65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sent</w:t>
            </w:r>
          </w:p>
        </w:tc>
      </w:tr>
      <w:tr w:rsidR="00A65968" w14:paraId="0A09D682" w14:textId="77777777" w:rsidTr="005B5E32">
        <w:trPr>
          <w:trHeight w:val="331"/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B923" w14:textId="179DC711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Shearing (RS)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4A08" w14:textId="32D048F8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Treasurer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7EF857" w14:textId="77777777" w:rsidR="00A65968" w:rsidRDefault="00A65968" w:rsidP="00A65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A65968" w14:paraId="6A26B3DA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F5D8" w14:textId="475F50F5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John Cheel (JC)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374A" w14:textId="71D5B4B9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CFC0DE" w14:textId="77777777" w:rsidR="00A65968" w:rsidRDefault="00A65968" w:rsidP="00A65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A65968" w14:paraId="78358CC9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9CAB" w14:textId="72888AE1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 Forman (IF)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2A3B" w14:textId="17B24F08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29F8AB" w14:textId="62436A3B" w:rsidR="00A65968" w:rsidRDefault="00A65968" w:rsidP="00A65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A65968" w14:paraId="4076CFF7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04F7" w14:textId="32C3F210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Lin Goulding (LG)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3AA4" w14:textId="4608834A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748748" w14:textId="593109F6" w:rsidR="00A65968" w:rsidRDefault="00A65968" w:rsidP="00A65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968">
              <w:rPr>
                <w:sz w:val="24"/>
                <w:szCs w:val="24"/>
              </w:rPr>
              <w:sym w:font="Wingdings" w:char="F0FC"/>
            </w:r>
          </w:p>
        </w:tc>
      </w:tr>
      <w:tr w:rsidR="00A65968" w14:paraId="30C0407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057B" w14:textId="02791A8A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Suz West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15DA" w14:textId="291D22EB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D321B1" w14:textId="076902CB" w:rsidR="00A65968" w:rsidRDefault="00A65968" w:rsidP="00A65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A65968" w14:paraId="7EB79EC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1148" w14:textId="436466CF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Sue Ward (SW)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D604" w14:textId="222E93CE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Race Events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332FA5" w14:textId="13631272" w:rsidR="00A65968" w:rsidRDefault="00B71095" w:rsidP="00A65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A65968" w14:paraId="1E6A5564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862A" w14:textId="59663013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Stacey Marston (SM)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E5AE" w14:textId="3AC5F8BA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Officer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0517AE" w14:textId="77777777" w:rsidR="00A65968" w:rsidRDefault="00A65968" w:rsidP="00A65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A65968" w14:paraId="140EFBDE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955F" w14:textId="56D1DE40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Rhian Littlewood (RL)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589E" w14:textId="07178319" w:rsidR="00A65968" w:rsidRDefault="00A65968" w:rsidP="00A6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519006" w14:textId="5AC76C10" w:rsidR="00A65968" w:rsidRDefault="00B71095" w:rsidP="00A65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B71095" w14:paraId="1430178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2448" w14:textId="02B697D9" w:rsidR="00B71095" w:rsidRDefault="00B71095" w:rsidP="00B7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 Mackenzie (IM)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8D36" w14:textId="0BF8AD18" w:rsidR="00B71095" w:rsidRDefault="00B71095" w:rsidP="00B7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EB2D27" w14:textId="6574B03A" w:rsidR="00B71095" w:rsidRDefault="00A50E39" w:rsidP="00B71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B71095" w14:paraId="5AC0385B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27F4" w14:textId="6AB412AE" w:rsidR="00B71095" w:rsidRDefault="00B71095" w:rsidP="00B7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Simeon Whiting (SW)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7EED" w14:textId="6AB8C998" w:rsidR="00B71095" w:rsidRDefault="00B71095" w:rsidP="00B7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B22848" w14:textId="47BC9BD2" w:rsidR="00B71095" w:rsidRDefault="001842E3" w:rsidP="00B71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B71095" w14:paraId="35F6A2C4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F1F9" w14:textId="711C0B34" w:rsidR="00B71095" w:rsidRDefault="00B71095" w:rsidP="00B7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Jude Glynn (JG)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9B0C" w14:textId="3CB37132" w:rsidR="00B71095" w:rsidRDefault="00B71095" w:rsidP="00B7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AA010A" w14:textId="77777777" w:rsidR="00B71095" w:rsidRDefault="00B71095" w:rsidP="00B71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B71095" w14:paraId="068CB471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13A4" w14:textId="66F75E5F" w:rsidR="00B71095" w:rsidRDefault="00B71095" w:rsidP="00B7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Stewart Crowton (SC)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5DA3" w14:textId="17ED4B2A" w:rsidR="00B71095" w:rsidRDefault="00B71095" w:rsidP="00B7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Development Co-ordinator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E1EEA3" w14:textId="77777777" w:rsidR="00B71095" w:rsidRDefault="00B71095" w:rsidP="00B71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B71095" w14:paraId="17CA89B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02A1" w14:textId="1B822CA8" w:rsidR="00B71095" w:rsidRDefault="00B71095" w:rsidP="00B7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Claire Daniels (CD)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C171" w14:textId="7F5B512C" w:rsidR="00B71095" w:rsidRDefault="00B71095" w:rsidP="00B7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Kit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E1D58E" w14:textId="0910C445" w:rsidR="00B71095" w:rsidRDefault="00B71095" w:rsidP="00B71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B71095" w14:paraId="46343F7B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34B9" w14:textId="46A03070" w:rsidR="00B71095" w:rsidRDefault="00B71095" w:rsidP="00B7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Kristy Mabbett (KM)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8CDA" w14:textId="199D79CD" w:rsidR="00B71095" w:rsidRDefault="00B71095" w:rsidP="00B7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C85365" w14:textId="63463D44" w:rsidR="00B71095" w:rsidRDefault="00B71095" w:rsidP="00B71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</w:tbl>
    <w:p w14:paraId="5D7419D7" w14:textId="77777777" w:rsidR="00681102" w:rsidRDefault="00681102" w:rsidP="00681102">
      <w:pPr>
        <w:sectPr w:rsidR="00681102" w:rsidSect="00681102">
          <w:footerReference w:type="default" r:id="rId8"/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14:paraId="51283603" w14:textId="5A24C61A" w:rsidR="00D16BF1" w:rsidRDefault="00892E8C" w:rsidP="00892E8C">
      <w:pPr>
        <w:spacing w:after="0" w:line="240" w:lineRule="auto"/>
        <w:rPr>
          <w:b/>
          <w:color w:val="2F5496" w:themeColor="accent5" w:themeShade="BF"/>
          <w:sz w:val="32"/>
          <w:szCs w:val="32"/>
        </w:rPr>
      </w:pPr>
      <w:r w:rsidRPr="00892E8C">
        <w:rPr>
          <w:b/>
          <w:color w:val="2F5496" w:themeColor="accent5" w:themeShade="BF"/>
          <w:sz w:val="32"/>
          <w:szCs w:val="32"/>
        </w:rPr>
        <w:t>Agenda</w:t>
      </w:r>
    </w:p>
    <w:p w14:paraId="6EB9FF78" w14:textId="505C2EF5" w:rsidR="00892E8C" w:rsidRDefault="00892E8C" w:rsidP="00892E8C">
      <w:pPr>
        <w:pStyle w:val="ListParagraph"/>
        <w:numPr>
          <w:ilvl w:val="0"/>
          <w:numId w:val="17"/>
        </w:numPr>
        <w:spacing w:after="0" w:line="240" w:lineRule="auto"/>
        <w:rPr>
          <w:color w:val="auto"/>
        </w:rPr>
      </w:pPr>
      <w:r>
        <w:rPr>
          <w:color w:val="auto"/>
        </w:rPr>
        <w:t>Review minutes and action points from</w:t>
      </w:r>
      <w:r w:rsidR="00A50E39">
        <w:rPr>
          <w:color w:val="auto"/>
        </w:rPr>
        <w:t xml:space="preserve"> </w:t>
      </w:r>
      <w:r w:rsidR="001842E3">
        <w:rPr>
          <w:color w:val="auto"/>
        </w:rPr>
        <w:t>January 2020</w:t>
      </w:r>
      <w:r w:rsidR="00B71095">
        <w:rPr>
          <w:color w:val="auto"/>
        </w:rPr>
        <w:t xml:space="preserve"> </w:t>
      </w:r>
      <w:r>
        <w:rPr>
          <w:color w:val="auto"/>
        </w:rPr>
        <w:t>meeting</w:t>
      </w:r>
    </w:p>
    <w:p w14:paraId="099074A2" w14:textId="511ABD1C" w:rsidR="00892E8C" w:rsidRDefault="001842E3" w:rsidP="00892E8C">
      <w:pPr>
        <w:pStyle w:val="ListParagraph"/>
        <w:numPr>
          <w:ilvl w:val="0"/>
          <w:numId w:val="17"/>
        </w:numPr>
        <w:spacing w:after="0" w:line="240" w:lineRule="auto"/>
        <w:rPr>
          <w:color w:val="auto"/>
        </w:rPr>
      </w:pPr>
      <w:r>
        <w:rPr>
          <w:color w:val="auto"/>
        </w:rPr>
        <w:t>Conclude Awards Winners (DP)</w:t>
      </w:r>
    </w:p>
    <w:p w14:paraId="28F9EDDA" w14:textId="617AC572" w:rsidR="00892E8C" w:rsidRDefault="00FD0FBA" w:rsidP="00892E8C">
      <w:pPr>
        <w:pStyle w:val="ListParagraph"/>
        <w:numPr>
          <w:ilvl w:val="0"/>
          <w:numId w:val="17"/>
        </w:numPr>
        <w:spacing w:after="0" w:line="240" w:lineRule="auto"/>
        <w:rPr>
          <w:color w:val="auto"/>
        </w:rPr>
      </w:pPr>
      <w:r>
        <w:rPr>
          <w:color w:val="auto"/>
        </w:rPr>
        <w:t>Awards evening</w:t>
      </w:r>
      <w:r w:rsidR="001842E3">
        <w:rPr>
          <w:color w:val="auto"/>
        </w:rPr>
        <w:t xml:space="preserve"> arrangements (DP)</w:t>
      </w:r>
    </w:p>
    <w:p w14:paraId="633C3E31" w14:textId="5106B77D" w:rsidR="00D009E9" w:rsidRPr="001842E3" w:rsidRDefault="001842E3" w:rsidP="001842E3">
      <w:pPr>
        <w:pStyle w:val="ListParagraph"/>
        <w:numPr>
          <w:ilvl w:val="0"/>
          <w:numId w:val="17"/>
        </w:numPr>
        <w:spacing w:after="0" w:line="240" w:lineRule="auto"/>
        <w:rPr>
          <w:color w:val="auto"/>
        </w:rPr>
      </w:pPr>
      <w:r>
        <w:rPr>
          <w:color w:val="auto"/>
        </w:rPr>
        <w:t>AGM (LG)</w:t>
      </w:r>
    </w:p>
    <w:p w14:paraId="4C30DD5A" w14:textId="77C3A190" w:rsidR="00892E8C" w:rsidRPr="00892E8C" w:rsidRDefault="00892E8C" w:rsidP="00892E8C">
      <w:pPr>
        <w:pStyle w:val="ListParagraph"/>
        <w:numPr>
          <w:ilvl w:val="0"/>
          <w:numId w:val="17"/>
        </w:numPr>
        <w:spacing w:after="0" w:line="240" w:lineRule="auto"/>
        <w:rPr>
          <w:color w:val="auto"/>
        </w:rPr>
      </w:pPr>
      <w:r>
        <w:rPr>
          <w:color w:val="auto"/>
        </w:rPr>
        <w:t>AOB</w:t>
      </w:r>
    </w:p>
    <w:p w14:paraId="1D0503E2" w14:textId="77777777" w:rsidR="00F6694B" w:rsidRDefault="00F6694B" w:rsidP="005B5E32">
      <w:pPr>
        <w:spacing w:after="0"/>
        <w:contextualSpacing/>
      </w:pPr>
    </w:p>
    <w:p w14:paraId="6472AF8B" w14:textId="28827902" w:rsidR="0010421F" w:rsidRDefault="001842E3" w:rsidP="0010421F">
      <w:pPr>
        <w:pStyle w:val="ListParagraph"/>
        <w:numPr>
          <w:ilvl w:val="0"/>
          <w:numId w:val="1"/>
        </w:numPr>
        <w:spacing w:after="0"/>
      </w:pPr>
      <w:r>
        <w:t>No minutes from the January meeting have been received for review at the time of the current meeting.</w:t>
      </w:r>
    </w:p>
    <w:p w14:paraId="75EAE497" w14:textId="779097E5" w:rsidR="00753CA4" w:rsidRDefault="00892E8C" w:rsidP="001842E3">
      <w:pPr>
        <w:pStyle w:val="ListParagraph"/>
        <w:spacing w:after="0"/>
        <w:ind w:left="502"/>
      </w:pPr>
      <w:r>
        <w:lastRenderedPageBreak/>
        <w:t>Action points:</w:t>
      </w:r>
      <w:r w:rsidR="001842E3">
        <w:t xml:space="preserve"> (From memory)</w:t>
      </w:r>
    </w:p>
    <w:p w14:paraId="2865F57E" w14:textId="48644CCF" w:rsidR="00753CA4" w:rsidRDefault="00753CA4" w:rsidP="00753CA4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bookmarkStart w:id="1" w:name="_Hlk27040486"/>
      <w:r>
        <w:rPr>
          <w:b/>
          <w:bCs/>
        </w:rPr>
        <w:t>New tent &amp; event shelter trolley</w:t>
      </w:r>
    </w:p>
    <w:bookmarkEnd w:id="1"/>
    <w:p w14:paraId="4AE3702C" w14:textId="3E5CCED8" w:rsidR="00753CA4" w:rsidRPr="00626C67" w:rsidRDefault="00753CA4" w:rsidP="00753CA4">
      <w:pPr>
        <w:pStyle w:val="ListParagraph"/>
        <w:numPr>
          <w:ilvl w:val="1"/>
          <w:numId w:val="18"/>
        </w:numPr>
        <w:spacing w:after="0"/>
        <w:rPr>
          <w:b/>
          <w:bCs/>
        </w:rPr>
      </w:pPr>
      <w:r>
        <w:t xml:space="preserve">RL has </w:t>
      </w:r>
      <w:r w:rsidR="00626C67">
        <w:t>discussed</w:t>
      </w:r>
      <w:r>
        <w:t xml:space="preserve"> options for replacing the tent with DE, </w:t>
      </w:r>
      <w:r w:rsidR="00626C67">
        <w:t>models have been recommended</w:t>
      </w:r>
      <w:r w:rsidR="001842E3">
        <w:t>, it is hoped a purchase will be completed before the 31/3/2020.</w:t>
      </w:r>
    </w:p>
    <w:p w14:paraId="1052C0A7" w14:textId="77740A1E" w:rsidR="00753CA4" w:rsidRPr="00F85F9E" w:rsidRDefault="00626C67" w:rsidP="001842E3">
      <w:pPr>
        <w:pStyle w:val="ListParagraph"/>
        <w:numPr>
          <w:ilvl w:val="1"/>
          <w:numId w:val="18"/>
        </w:numPr>
        <w:spacing w:after="0"/>
        <w:rPr>
          <w:b/>
          <w:bCs/>
        </w:rPr>
      </w:pPr>
      <w:r>
        <w:t xml:space="preserve">JC has </w:t>
      </w:r>
      <w:r w:rsidR="001842E3">
        <w:t>purchased a trolly for the events shelter.</w:t>
      </w:r>
    </w:p>
    <w:p w14:paraId="39B52AD8" w14:textId="2C7D7F11" w:rsidR="00F85F9E" w:rsidRPr="001842E3" w:rsidRDefault="00F85F9E" w:rsidP="001842E3">
      <w:pPr>
        <w:pStyle w:val="ListParagraph"/>
        <w:numPr>
          <w:ilvl w:val="1"/>
          <w:numId w:val="18"/>
        </w:numPr>
        <w:spacing w:after="0"/>
        <w:rPr>
          <w:b/>
          <w:bCs/>
        </w:rPr>
      </w:pPr>
      <w:r>
        <w:t xml:space="preserve">Coach to the nationals – booked </w:t>
      </w:r>
    </w:p>
    <w:p w14:paraId="7900E023" w14:textId="77777777" w:rsidR="005F23E6" w:rsidRDefault="005F23E6" w:rsidP="005F23E6">
      <w:pPr>
        <w:spacing w:after="0"/>
      </w:pPr>
    </w:p>
    <w:p w14:paraId="025C7641" w14:textId="598C42DF" w:rsidR="005F23E6" w:rsidRDefault="001842E3" w:rsidP="005F23E6">
      <w:pPr>
        <w:pStyle w:val="ListParagraph"/>
        <w:numPr>
          <w:ilvl w:val="0"/>
          <w:numId w:val="1"/>
        </w:numPr>
        <w:spacing w:after="0"/>
      </w:pPr>
      <w:r>
        <w:t>Conclude Awards Winners</w:t>
      </w:r>
    </w:p>
    <w:p w14:paraId="1450A4E9" w14:textId="3D54AEB1" w:rsidR="00EF61A2" w:rsidRDefault="001842E3" w:rsidP="001842E3">
      <w:pPr>
        <w:pStyle w:val="ListParagraph"/>
        <w:numPr>
          <w:ilvl w:val="0"/>
          <w:numId w:val="19"/>
        </w:numPr>
        <w:spacing w:after="0"/>
      </w:pPr>
      <w:bookmarkStart w:id="2" w:name="_Hlk532478673"/>
      <w:r>
        <w:t xml:space="preserve">Any uncertainties relating to this </w:t>
      </w:r>
      <w:r w:rsidR="00053160">
        <w:t>year’s</w:t>
      </w:r>
      <w:r>
        <w:t xml:space="preserve"> awards winners were discussed and resolved.</w:t>
      </w:r>
      <w:bookmarkEnd w:id="2"/>
    </w:p>
    <w:p w14:paraId="6A4FBC8B" w14:textId="77777777" w:rsidR="005B5E32" w:rsidRPr="005B5E32" w:rsidRDefault="005B5E32" w:rsidP="005B5E32">
      <w:pPr>
        <w:pStyle w:val="ListParagraph"/>
        <w:spacing w:after="0"/>
        <w:ind w:left="1222"/>
      </w:pPr>
    </w:p>
    <w:p w14:paraId="31A893CA" w14:textId="097BFA4E" w:rsidR="001842E3" w:rsidRDefault="001842E3" w:rsidP="001842E3">
      <w:pPr>
        <w:pStyle w:val="ListParagraph"/>
        <w:numPr>
          <w:ilvl w:val="0"/>
          <w:numId w:val="1"/>
        </w:numPr>
        <w:spacing w:after="0"/>
      </w:pPr>
      <w:r>
        <w:rPr>
          <w:color w:val="auto"/>
        </w:rPr>
        <w:t>Awards Evening Arrangements</w:t>
      </w:r>
    </w:p>
    <w:p w14:paraId="78CFBB9D" w14:textId="77777777" w:rsidR="00053160" w:rsidRDefault="00053160" w:rsidP="00053160">
      <w:pPr>
        <w:pStyle w:val="ListParagraph"/>
        <w:numPr>
          <w:ilvl w:val="0"/>
          <w:numId w:val="20"/>
        </w:numPr>
        <w:spacing w:after="0"/>
      </w:pPr>
      <w:r>
        <w:t>DP will commence the arrangements with RHP. The menu has now been agreed.</w:t>
      </w:r>
    </w:p>
    <w:p w14:paraId="324DCFA9" w14:textId="6B0C8EC6" w:rsidR="006B2A40" w:rsidRDefault="00053160" w:rsidP="00053160">
      <w:pPr>
        <w:pStyle w:val="ListParagraph"/>
        <w:numPr>
          <w:ilvl w:val="0"/>
          <w:numId w:val="20"/>
        </w:numPr>
        <w:spacing w:after="0"/>
      </w:pPr>
      <w:r>
        <w:t xml:space="preserve">DP has a list of people who will present awards and </w:t>
      </w:r>
      <w:r w:rsidR="00725440">
        <w:t>requested volunteers to assist with set up on the evening.</w:t>
      </w:r>
    </w:p>
    <w:p w14:paraId="5BCE35EB" w14:textId="345F910E" w:rsidR="00725440" w:rsidRDefault="00725440" w:rsidP="00053160">
      <w:pPr>
        <w:pStyle w:val="ListParagraph"/>
        <w:numPr>
          <w:ilvl w:val="0"/>
          <w:numId w:val="20"/>
        </w:numPr>
        <w:spacing w:after="0"/>
      </w:pPr>
      <w:r>
        <w:t>Laura Gale to be asked to take photos.</w:t>
      </w:r>
    </w:p>
    <w:p w14:paraId="514C8E47" w14:textId="6E9D90ED" w:rsidR="00725440" w:rsidRDefault="00725440" w:rsidP="00053160">
      <w:pPr>
        <w:pStyle w:val="ListParagraph"/>
        <w:numPr>
          <w:ilvl w:val="0"/>
          <w:numId w:val="20"/>
        </w:numPr>
        <w:spacing w:after="0"/>
      </w:pPr>
      <w:r>
        <w:t>SM will bring a music playlist and a device to play it from.</w:t>
      </w:r>
    </w:p>
    <w:p w14:paraId="2DCDC95D" w14:textId="25A9CE20" w:rsidR="00FD0FBA" w:rsidRDefault="00FD0FBA" w:rsidP="00053160">
      <w:pPr>
        <w:pStyle w:val="ListParagraph"/>
        <w:numPr>
          <w:ilvl w:val="0"/>
          <w:numId w:val="20"/>
        </w:numPr>
        <w:spacing w:after="0"/>
      </w:pPr>
      <w:r>
        <w:t>Club members who have completed 6 Teal Targets to be confirmed.</w:t>
      </w:r>
    </w:p>
    <w:p w14:paraId="5F6B8D10" w14:textId="13179C2A" w:rsidR="008774DE" w:rsidRDefault="008774DE" w:rsidP="006B2A40">
      <w:pPr>
        <w:spacing w:after="0"/>
      </w:pPr>
    </w:p>
    <w:p w14:paraId="3C0F7F65" w14:textId="77777777" w:rsidR="00E6022A" w:rsidRPr="00F6694B" w:rsidRDefault="00E6022A" w:rsidP="00E6022A">
      <w:pPr>
        <w:spacing w:after="0"/>
        <w:ind w:left="720"/>
        <w:contextualSpacing/>
        <w:rPr>
          <w:color w:val="FF0000"/>
          <w:sz w:val="16"/>
          <w:szCs w:val="16"/>
        </w:rPr>
      </w:pPr>
    </w:p>
    <w:p w14:paraId="399724B4" w14:textId="20715D60" w:rsidR="006461B7" w:rsidRDefault="00725440" w:rsidP="00F10C1F">
      <w:pPr>
        <w:pStyle w:val="ListParagraph"/>
        <w:numPr>
          <w:ilvl w:val="0"/>
          <w:numId w:val="1"/>
        </w:numPr>
        <w:spacing w:after="0"/>
      </w:pPr>
      <w:r>
        <w:t>AGM</w:t>
      </w:r>
    </w:p>
    <w:p w14:paraId="4C9BFD15" w14:textId="0F2B079B" w:rsidR="006F57F5" w:rsidRDefault="006F57F5" w:rsidP="006F57F5">
      <w:pPr>
        <w:pStyle w:val="ListParagraph"/>
        <w:numPr>
          <w:ilvl w:val="0"/>
          <w:numId w:val="21"/>
        </w:numPr>
        <w:spacing w:after="0"/>
      </w:pPr>
      <w:r>
        <w:t>LG confirmed the AGM will be held on Thursday 19</w:t>
      </w:r>
      <w:r w:rsidRPr="006F57F5">
        <w:rPr>
          <w:vertAlign w:val="superscript"/>
        </w:rPr>
        <w:t>th</w:t>
      </w:r>
      <w:r>
        <w:t xml:space="preserve"> </w:t>
      </w:r>
      <w:r w:rsidR="00FD0FBA">
        <w:t>March;</w:t>
      </w:r>
      <w:r>
        <w:t xml:space="preserve"> the notice will go out i</w:t>
      </w:r>
      <w:r w:rsidR="00B208D4">
        <w:t xml:space="preserve">n </w:t>
      </w:r>
      <w:r>
        <w:t>February allowing time for any items submitted to be discussed at the March committee meeting. The agenda will be the same format as prior years.</w:t>
      </w:r>
    </w:p>
    <w:p w14:paraId="199C81F3" w14:textId="33F49633" w:rsidR="006F57F5" w:rsidRDefault="006F57F5" w:rsidP="006F57F5">
      <w:pPr>
        <w:pStyle w:val="ListParagraph"/>
        <w:numPr>
          <w:ilvl w:val="0"/>
          <w:numId w:val="21"/>
        </w:numPr>
        <w:spacing w:after="0"/>
      </w:pPr>
      <w:r>
        <w:t xml:space="preserve">RS confirmed he is unable to prepare the club </w:t>
      </w:r>
      <w:r w:rsidR="00FD0FBA">
        <w:t>accounts;</w:t>
      </w:r>
      <w:r>
        <w:t xml:space="preserve"> LG will prepare the accounts (and supporting file) and present them at the AGM.</w:t>
      </w:r>
    </w:p>
    <w:p w14:paraId="45F3B0E3" w14:textId="1B322756" w:rsidR="006F57F5" w:rsidRDefault="006F57F5" w:rsidP="006F57F5">
      <w:pPr>
        <w:pStyle w:val="ListParagraph"/>
        <w:numPr>
          <w:ilvl w:val="0"/>
          <w:numId w:val="21"/>
        </w:numPr>
        <w:spacing w:after="0"/>
      </w:pPr>
      <w:r>
        <w:t xml:space="preserve">Committee vacancies are, Chair, Club Secretary, Treasurer, Communications, </w:t>
      </w:r>
      <w:r w:rsidR="00F85F9E">
        <w:t>Women’s xc Manager, Men’s Road Relays Manager. (Ordinary Member if transfer to other vacancy)</w:t>
      </w:r>
    </w:p>
    <w:p w14:paraId="6E1BDA84" w14:textId="65776A6F" w:rsidR="00B208D4" w:rsidRPr="00725440" w:rsidRDefault="00B208D4" w:rsidP="006F57F5">
      <w:pPr>
        <w:pStyle w:val="ListParagraph"/>
        <w:numPr>
          <w:ilvl w:val="0"/>
          <w:numId w:val="21"/>
        </w:numPr>
        <w:spacing w:after="0"/>
      </w:pPr>
      <w:r>
        <w:t>Quorum, LG confirmed the importance of achieving quorum at the AGM, we will actively pursue this, club members will be reminded of their obligation to attend the AGM.</w:t>
      </w:r>
    </w:p>
    <w:p w14:paraId="40FC1966" w14:textId="77777777" w:rsidR="00AD7510" w:rsidRPr="00B363C3" w:rsidRDefault="00AD7510" w:rsidP="00AD7510">
      <w:pPr>
        <w:pStyle w:val="ListParagraph"/>
        <w:spacing w:after="0"/>
        <w:ind w:left="502"/>
        <w:rPr>
          <w:color w:val="auto"/>
        </w:rPr>
      </w:pPr>
    </w:p>
    <w:p w14:paraId="708F86EF" w14:textId="32BA8B1C" w:rsidR="000D114D" w:rsidRDefault="001F0931" w:rsidP="001F0931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>AOB</w:t>
      </w:r>
    </w:p>
    <w:p w14:paraId="66F986F4" w14:textId="24030FFC" w:rsidR="001F0931" w:rsidRDefault="001F0931" w:rsidP="001F0931">
      <w:pPr>
        <w:pStyle w:val="ListParagraph"/>
        <w:numPr>
          <w:ilvl w:val="0"/>
          <w:numId w:val="23"/>
        </w:numPr>
        <w:spacing w:after="0"/>
        <w:rPr>
          <w:color w:val="auto"/>
        </w:rPr>
      </w:pPr>
      <w:r>
        <w:rPr>
          <w:color w:val="auto"/>
        </w:rPr>
        <w:t xml:space="preserve">Member of the month </w:t>
      </w:r>
      <w:r w:rsidR="00555435">
        <w:rPr>
          <w:color w:val="auto"/>
        </w:rPr>
        <w:t xml:space="preserve">to be </w:t>
      </w:r>
      <w:r w:rsidR="0002448B">
        <w:rPr>
          <w:color w:val="auto"/>
        </w:rPr>
        <w:t>agreed</w:t>
      </w:r>
      <w:r>
        <w:rPr>
          <w:color w:val="auto"/>
        </w:rPr>
        <w:t xml:space="preserve"> via email.</w:t>
      </w:r>
    </w:p>
    <w:p w14:paraId="2AF9E5C4" w14:textId="301D620E" w:rsidR="00F85F9E" w:rsidRDefault="00F85F9E" w:rsidP="001F0931">
      <w:pPr>
        <w:pStyle w:val="ListParagraph"/>
        <w:numPr>
          <w:ilvl w:val="0"/>
          <w:numId w:val="23"/>
        </w:numPr>
        <w:spacing w:after="0"/>
        <w:rPr>
          <w:color w:val="auto"/>
        </w:rPr>
      </w:pPr>
      <w:r>
        <w:rPr>
          <w:color w:val="auto"/>
        </w:rPr>
        <w:t xml:space="preserve">TB it was agreed the club will fund the next block of track sessions and cakes </w:t>
      </w:r>
      <w:r w:rsidR="00FD0FBA">
        <w:rPr>
          <w:color w:val="auto"/>
        </w:rPr>
        <w:t xml:space="preserve">on the </w:t>
      </w:r>
      <w:r>
        <w:rPr>
          <w:color w:val="auto"/>
        </w:rPr>
        <w:t>final evening of the current block.</w:t>
      </w:r>
    </w:p>
    <w:p w14:paraId="3B872361" w14:textId="4E8053BF" w:rsidR="00F85F9E" w:rsidRDefault="00F85F9E" w:rsidP="001F0931">
      <w:pPr>
        <w:pStyle w:val="ListParagraph"/>
        <w:numPr>
          <w:ilvl w:val="0"/>
          <w:numId w:val="23"/>
        </w:numPr>
        <w:spacing w:after="0"/>
        <w:rPr>
          <w:color w:val="auto"/>
        </w:rPr>
      </w:pPr>
      <w:r>
        <w:rPr>
          <w:color w:val="auto"/>
        </w:rPr>
        <w:t xml:space="preserve">SW commented on the need to target complete beginners to running to participate in the </w:t>
      </w:r>
      <w:r w:rsidR="00FD0FBA">
        <w:rPr>
          <w:color w:val="auto"/>
        </w:rPr>
        <w:t>beginner’s</w:t>
      </w:r>
      <w:r>
        <w:rPr>
          <w:color w:val="auto"/>
        </w:rPr>
        <w:t xml:space="preserve"> course and to encourage those who already ru</w:t>
      </w:r>
      <w:r w:rsidR="00B208D4">
        <w:rPr>
          <w:color w:val="auto"/>
        </w:rPr>
        <w:t>n</w:t>
      </w:r>
      <w:r>
        <w:rPr>
          <w:color w:val="auto"/>
        </w:rPr>
        <w:t xml:space="preserve"> to try the club, SW / SM to look at wording for this.</w:t>
      </w:r>
    </w:p>
    <w:p w14:paraId="0151C384" w14:textId="32B54179" w:rsidR="00F85F9E" w:rsidRDefault="0011287F" w:rsidP="001F0931">
      <w:pPr>
        <w:pStyle w:val="ListParagraph"/>
        <w:numPr>
          <w:ilvl w:val="0"/>
          <w:numId w:val="23"/>
        </w:numPr>
        <w:spacing w:after="0"/>
        <w:rPr>
          <w:color w:val="auto"/>
        </w:rPr>
      </w:pPr>
      <w:r>
        <w:rPr>
          <w:color w:val="auto"/>
        </w:rPr>
        <w:t>SM commented on the</w:t>
      </w:r>
      <w:r w:rsidR="00FD0FBA">
        <w:rPr>
          <w:color w:val="auto"/>
        </w:rPr>
        <w:t xml:space="preserve"> run equal campaign </w:t>
      </w:r>
      <w:r>
        <w:rPr>
          <w:color w:val="auto"/>
        </w:rPr>
        <w:t xml:space="preserve">which is a current campaign focusing on equalising distances run by men and women in xc, </w:t>
      </w:r>
      <w:r w:rsidR="00FD0FBA">
        <w:rPr>
          <w:color w:val="auto"/>
        </w:rPr>
        <w:t xml:space="preserve">it was agreed that useful sources of information will be shared with club members, confirming that the club doesn’t have a </w:t>
      </w:r>
      <w:r w:rsidR="00FD0FBA">
        <w:rPr>
          <w:color w:val="auto"/>
        </w:rPr>
        <w:lastRenderedPageBreak/>
        <w:t>position on the debate but this may be something we survey members on in the future, a proposal for the wording etc on this will be agreed in the next meeting.</w:t>
      </w:r>
    </w:p>
    <w:p w14:paraId="7C809017" w14:textId="5B64DEA6" w:rsidR="006C30BE" w:rsidRDefault="00B719C1">
      <w:pPr>
        <w:pStyle w:val="Heading1"/>
        <w:spacing w:line="240" w:lineRule="auto"/>
      </w:pPr>
      <w:bookmarkStart w:id="3" w:name="_pj6d85sd9j9r" w:colFirst="0" w:colLast="0"/>
      <w:bookmarkEnd w:id="3"/>
      <w:r>
        <w:t xml:space="preserve">Actions </w:t>
      </w:r>
      <w:r w:rsidR="005B5E32">
        <w:t>points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69"/>
        <w:gridCol w:w="4512"/>
        <w:gridCol w:w="1339"/>
      </w:tblGrid>
      <w:tr w:rsidR="006C30BE" w14:paraId="66B9B2E9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B24BE6F" w14:textId="77777777" w:rsidR="006C30BE" w:rsidRDefault="006C30BE">
            <w:pPr>
              <w:jc w:val="center"/>
              <w:rPr>
                <w:b/>
                <w:color w:val="FFFFFF"/>
              </w:rPr>
            </w:pPr>
            <w:bookmarkStart w:id="4" w:name="_Hlk27038182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BAAA0BB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BE5223D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05F6531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6C30BE" w14:paraId="40D146E1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71A1" w14:textId="2B5765BE" w:rsidR="006C30BE" w:rsidRDefault="00BC5E7D" w:rsidP="00691155">
            <w:r>
              <w:t>New Tent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1ECF" w14:textId="61E51DC6" w:rsidR="008C5FDC" w:rsidRDefault="00BC5E7D" w:rsidP="008C5FDC">
            <w:r>
              <w:t xml:space="preserve">RL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E25C" w14:textId="6AB30225" w:rsidR="00BC5E7D" w:rsidRPr="00F85F9E" w:rsidRDefault="00BC5E7D" w:rsidP="008C5FDC">
            <w:pPr>
              <w:rPr>
                <w:color w:val="auto"/>
              </w:rPr>
            </w:pPr>
            <w:r w:rsidRPr="00743D05">
              <w:rPr>
                <w:color w:val="auto"/>
              </w:rPr>
              <w:t xml:space="preserve">RL </w:t>
            </w:r>
            <w:r>
              <w:rPr>
                <w:color w:val="auto"/>
              </w:rPr>
              <w:t xml:space="preserve">to </w:t>
            </w:r>
            <w:r w:rsidR="00FD0FBA">
              <w:rPr>
                <w:color w:val="auto"/>
              </w:rPr>
              <w:t xml:space="preserve">review options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CEB8" w14:textId="7663E4E0" w:rsidR="006C30BE" w:rsidRDefault="00F85F9E">
            <w:r>
              <w:t>9/3/20</w:t>
            </w:r>
          </w:p>
        </w:tc>
      </w:tr>
      <w:tr w:rsidR="00584EB0" w14:paraId="245FEEC8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FE01" w14:textId="46412B6A" w:rsidR="00584EB0" w:rsidRDefault="00BC5E7D" w:rsidP="00584EB0">
            <w:bookmarkStart w:id="5" w:name="_Hlk11242438"/>
            <w:r>
              <w:t>Teal Targets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528" w14:textId="2FB72ED7" w:rsidR="00584EB0" w:rsidRDefault="00FD0FBA" w:rsidP="00584EB0">
            <w:r>
              <w:t>DP/SM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4081" w14:textId="77777777" w:rsidR="00FD0FBA" w:rsidRDefault="00FD0FBA" w:rsidP="00FD0FBA">
            <w:r>
              <w:t>Club members who have completed 6 Teal Targets to be confirmed.</w:t>
            </w:r>
          </w:p>
          <w:p w14:paraId="794ACC5F" w14:textId="781C569B" w:rsidR="00584EB0" w:rsidRDefault="00584EB0" w:rsidP="00584EB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453C" w14:textId="691E29BE" w:rsidR="00584EB0" w:rsidRDefault="00FD0FBA" w:rsidP="00584EB0">
            <w:r>
              <w:t>ASAP</w:t>
            </w:r>
          </w:p>
        </w:tc>
      </w:tr>
      <w:tr w:rsidR="00584EB0" w14:paraId="2B89763D" w14:textId="77777777" w:rsidTr="00743D05">
        <w:trPr>
          <w:cantSplit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3C49" w14:textId="43CA258C" w:rsidR="00584EB0" w:rsidRDefault="00FD0FBA" w:rsidP="00584EB0">
            <w:bookmarkStart w:id="6" w:name="_Hlk11242263"/>
            <w:bookmarkEnd w:id="5"/>
            <w:r>
              <w:t>Beginner’s Course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76E3" w14:textId="7BD803DD" w:rsidR="00584EB0" w:rsidRDefault="00FD0FBA" w:rsidP="00584EB0">
            <w:r>
              <w:t>SM/SW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CF69" w14:textId="1563C8A4" w:rsidR="00584EB0" w:rsidRDefault="00FD0FBA" w:rsidP="00584EB0">
            <w:r>
              <w:t>Look at wording to promote course to complete beginners.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CD08" w14:textId="4632869E" w:rsidR="00584EB0" w:rsidRDefault="00FD0FBA" w:rsidP="00584EB0">
            <w:r>
              <w:t>9/3/20</w:t>
            </w:r>
          </w:p>
        </w:tc>
      </w:tr>
      <w:tr w:rsidR="00584EB0" w14:paraId="0606F133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BCD4" w14:textId="44DFF176" w:rsidR="00584EB0" w:rsidRDefault="00FD0FBA" w:rsidP="00584EB0">
            <w:r>
              <w:t>Run equal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F378" w14:textId="682F7325" w:rsidR="00584EB0" w:rsidRDefault="00FD0FBA" w:rsidP="00584EB0">
            <w:r>
              <w:t>SM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365C" w14:textId="46E09496" w:rsidR="00584EB0" w:rsidRDefault="00FD0FBA" w:rsidP="00584EB0">
            <w:pPr>
              <w:spacing w:after="200" w:line="276" w:lineRule="auto"/>
              <w:contextualSpacing/>
            </w:pPr>
            <w:r>
              <w:t xml:space="preserve">Agree wording and information to be shared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3340" w14:textId="5C529FB1" w:rsidR="00584EB0" w:rsidRDefault="00FD0FBA" w:rsidP="00584EB0">
            <w:r>
              <w:t>9/3/20</w:t>
            </w:r>
          </w:p>
        </w:tc>
      </w:tr>
      <w:tr w:rsidR="00584EB0" w14:paraId="01E27AE9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E7ED" w14:textId="04671924" w:rsidR="00584EB0" w:rsidRDefault="00584EB0" w:rsidP="00584EB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43FE" w14:textId="4EEA0FA5" w:rsidR="00584EB0" w:rsidRDefault="00584EB0" w:rsidP="00584EB0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3965" w14:textId="4E347E9C" w:rsidR="00584EB0" w:rsidRPr="00743D05" w:rsidRDefault="00584EB0" w:rsidP="00584EB0">
            <w:pPr>
              <w:rPr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B487" w14:textId="164773DC" w:rsidR="00584EB0" w:rsidRDefault="00584EB0" w:rsidP="00584EB0"/>
        </w:tc>
      </w:tr>
      <w:tr w:rsidR="00584EB0" w14:paraId="59A1E123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E448" w14:textId="59E995B0" w:rsidR="00584EB0" w:rsidRDefault="00584EB0" w:rsidP="00584EB0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7B5F" w14:textId="1F3546CB" w:rsidR="00584EB0" w:rsidRDefault="00584EB0" w:rsidP="00584EB0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B47D" w14:textId="06F679FA" w:rsidR="00584EB0" w:rsidRDefault="00584EB0" w:rsidP="00584EB0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1C77" w14:textId="69AFFACC" w:rsidR="00584EB0" w:rsidRDefault="00584EB0" w:rsidP="00584EB0"/>
        </w:tc>
      </w:tr>
      <w:tr w:rsidR="0008436C" w14:paraId="15AC2818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E8BD" w14:textId="087759AD" w:rsidR="000C38B8" w:rsidRDefault="000C38B8" w:rsidP="00DC009E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5926" w14:textId="14BBECC7" w:rsidR="0008436C" w:rsidRDefault="0008436C" w:rsidP="00DC009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F35F" w14:textId="03134147" w:rsidR="0008436C" w:rsidRPr="000C38B8" w:rsidRDefault="0008436C" w:rsidP="0008436C">
            <w:pPr>
              <w:rPr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8B49" w14:textId="712066C3" w:rsidR="00D91DD1" w:rsidRDefault="00D91DD1" w:rsidP="00DC009E"/>
        </w:tc>
      </w:tr>
      <w:bookmarkEnd w:id="6"/>
      <w:bookmarkEnd w:id="4"/>
    </w:tbl>
    <w:p w14:paraId="088AD985" w14:textId="77777777" w:rsidR="0008436C" w:rsidRDefault="0008436C"/>
    <w:p w14:paraId="51C76AA7" w14:textId="7E1AD93F" w:rsidR="0008436C" w:rsidRDefault="0008436C">
      <w:r>
        <w:t xml:space="preserve">Next Meeting:  </w:t>
      </w:r>
      <w:r w:rsidR="00BC5E7D">
        <w:t xml:space="preserve">Monday </w:t>
      </w:r>
      <w:r w:rsidR="00F85F9E">
        <w:t>9</w:t>
      </w:r>
      <w:r w:rsidR="00F85F9E" w:rsidRPr="00F85F9E">
        <w:rPr>
          <w:vertAlign w:val="superscript"/>
        </w:rPr>
        <w:t>th</w:t>
      </w:r>
      <w:r w:rsidR="00F85F9E">
        <w:t xml:space="preserve"> March 2020</w:t>
      </w:r>
    </w:p>
    <w:sectPr w:rsidR="0008436C">
      <w:footerReference w:type="default" r:id="rId9"/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58155" w14:textId="77777777" w:rsidR="005928D1" w:rsidRDefault="005928D1">
      <w:pPr>
        <w:spacing w:after="0" w:line="240" w:lineRule="auto"/>
      </w:pPr>
      <w:r>
        <w:separator/>
      </w:r>
    </w:p>
  </w:endnote>
  <w:endnote w:type="continuationSeparator" w:id="0">
    <w:p w14:paraId="58F114C1" w14:textId="77777777" w:rsidR="005928D1" w:rsidRDefault="0059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78C8" w14:textId="77777777" w:rsidR="00681102" w:rsidRDefault="00681102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054D34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054D34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  <w:p w14:paraId="143F621B" w14:textId="77777777" w:rsidR="00681102" w:rsidRDefault="00681102">
    <w:pPr>
      <w:tabs>
        <w:tab w:val="center" w:pos="4513"/>
        <w:tab w:val="right" w:pos="9026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99D6" w14:textId="77777777" w:rsidR="00A21EE4" w:rsidRDefault="00A21EE4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054D34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054D34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  <w:p w14:paraId="0FE77160" w14:textId="77777777" w:rsidR="00A21EE4" w:rsidRDefault="00A21EE4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3C4B" w14:textId="77777777" w:rsidR="005928D1" w:rsidRDefault="005928D1">
      <w:pPr>
        <w:spacing w:after="0" w:line="240" w:lineRule="auto"/>
      </w:pPr>
      <w:r>
        <w:separator/>
      </w:r>
    </w:p>
  </w:footnote>
  <w:footnote w:type="continuationSeparator" w:id="0">
    <w:p w14:paraId="06C94F2E" w14:textId="77777777" w:rsidR="005928D1" w:rsidRDefault="0059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7009"/>
    <w:multiLevelType w:val="hybridMultilevel"/>
    <w:tmpl w:val="8E943022"/>
    <w:lvl w:ilvl="0" w:tplc="A7502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7E8"/>
    <w:multiLevelType w:val="hybridMultilevel"/>
    <w:tmpl w:val="3B0A4976"/>
    <w:lvl w:ilvl="0" w:tplc="DF60EE94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6A8C"/>
    <w:multiLevelType w:val="hybridMultilevel"/>
    <w:tmpl w:val="55CA9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6A5F"/>
    <w:multiLevelType w:val="multilevel"/>
    <w:tmpl w:val="F2765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4635"/>
    <w:multiLevelType w:val="hybridMultilevel"/>
    <w:tmpl w:val="25B62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04802"/>
    <w:multiLevelType w:val="hybridMultilevel"/>
    <w:tmpl w:val="23FA7234"/>
    <w:lvl w:ilvl="0" w:tplc="FCC24F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511541"/>
    <w:multiLevelType w:val="hybridMultilevel"/>
    <w:tmpl w:val="EA0427CA"/>
    <w:lvl w:ilvl="0" w:tplc="CE56617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F7E2D"/>
    <w:multiLevelType w:val="hybridMultilevel"/>
    <w:tmpl w:val="B68453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94474F"/>
    <w:multiLevelType w:val="hybridMultilevel"/>
    <w:tmpl w:val="D4C88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C51750"/>
    <w:multiLevelType w:val="hybridMultilevel"/>
    <w:tmpl w:val="2DF0A3E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E4476F5"/>
    <w:multiLevelType w:val="hybridMultilevel"/>
    <w:tmpl w:val="E55A7172"/>
    <w:lvl w:ilvl="0" w:tplc="5E2AD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5499E"/>
    <w:multiLevelType w:val="hybridMultilevel"/>
    <w:tmpl w:val="8F1EFF56"/>
    <w:lvl w:ilvl="0" w:tplc="23501BA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4C134575"/>
    <w:multiLevelType w:val="multilevel"/>
    <w:tmpl w:val="99ACC654"/>
    <w:lvl w:ilvl="0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56E257A7"/>
    <w:multiLevelType w:val="hybridMultilevel"/>
    <w:tmpl w:val="BA58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24A53"/>
    <w:multiLevelType w:val="hybridMultilevel"/>
    <w:tmpl w:val="476C7D6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5E5D671E"/>
    <w:multiLevelType w:val="hybridMultilevel"/>
    <w:tmpl w:val="66D8E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55F82"/>
    <w:multiLevelType w:val="hybridMultilevel"/>
    <w:tmpl w:val="9548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55D95"/>
    <w:multiLevelType w:val="hybridMultilevel"/>
    <w:tmpl w:val="5588A6DA"/>
    <w:lvl w:ilvl="0" w:tplc="5B2864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F70CE"/>
    <w:multiLevelType w:val="hybridMultilevel"/>
    <w:tmpl w:val="9DC4F90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6AC31B07"/>
    <w:multiLevelType w:val="hybridMultilevel"/>
    <w:tmpl w:val="38625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B513B"/>
    <w:multiLevelType w:val="hybridMultilevel"/>
    <w:tmpl w:val="B618368E"/>
    <w:lvl w:ilvl="0" w:tplc="660C6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20579"/>
    <w:multiLevelType w:val="hybridMultilevel"/>
    <w:tmpl w:val="640EE3A4"/>
    <w:lvl w:ilvl="0" w:tplc="41C8168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5895CFA"/>
    <w:multiLevelType w:val="hybridMultilevel"/>
    <w:tmpl w:val="FDFC3E6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772639E9"/>
    <w:multiLevelType w:val="hybridMultilevel"/>
    <w:tmpl w:val="49AC9A2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78220676"/>
    <w:multiLevelType w:val="hybridMultilevel"/>
    <w:tmpl w:val="E35A9AA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7B8A2D44"/>
    <w:multiLevelType w:val="hybridMultilevel"/>
    <w:tmpl w:val="1B60823A"/>
    <w:lvl w:ilvl="0" w:tplc="5CE069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795A11"/>
    <w:multiLevelType w:val="hybridMultilevel"/>
    <w:tmpl w:val="9564BCEA"/>
    <w:lvl w:ilvl="0" w:tplc="178EE1DC">
      <w:start w:val="6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50041"/>
    <w:multiLevelType w:val="multilevel"/>
    <w:tmpl w:val="7270CE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20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7"/>
  </w:num>
  <w:num w:numId="12">
    <w:abstractNumId w:val="26"/>
  </w:num>
  <w:num w:numId="13">
    <w:abstractNumId w:val="5"/>
  </w:num>
  <w:num w:numId="14">
    <w:abstractNumId w:val="25"/>
  </w:num>
  <w:num w:numId="15">
    <w:abstractNumId w:val="21"/>
  </w:num>
  <w:num w:numId="16">
    <w:abstractNumId w:val="19"/>
  </w:num>
  <w:num w:numId="17">
    <w:abstractNumId w:val="15"/>
  </w:num>
  <w:num w:numId="18">
    <w:abstractNumId w:val="22"/>
  </w:num>
  <w:num w:numId="19">
    <w:abstractNumId w:val="18"/>
  </w:num>
  <w:num w:numId="20">
    <w:abstractNumId w:val="14"/>
  </w:num>
  <w:num w:numId="21">
    <w:abstractNumId w:val="24"/>
  </w:num>
  <w:num w:numId="22">
    <w:abstractNumId w:val="9"/>
  </w:num>
  <w:num w:numId="23">
    <w:abstractNumId w:val="23"/>
  </w:num>
  <w:num w:numId="24">
    <w:abstractNumId w:val="4"/>
  </w:num>
  <w:num w:numId="25">
    <w:abstractNumId w:val="7"/>
  </w:num>
  <w:num w:numId="26">
    <w:abstractNumId w:val="13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016C6"/>
    <w:rsid w:val="00002A70"/>
    <w:rsid w:val="00003053"/>
    <w:rsid w:val="00013378"/>
    <w:rsid w:val="00016B94"/>
    <w:rsid w:val="00017C13"/>
    <w:rsid w:val="0002448B"/>
    <w:rsid w:val="00040928"/>
    <w:rsid w:val="00047CB5"/>
    <w:rsid w:val="00053160"/>
    <w:rsid w:val="00053AC8"/>
    <w:rsid w:val="00054D34"/>
    <w:rsid w:val="00055209"/>
    <w:rsid w:val="00055AFA"/>
    <w:rsid w:val="00063032"/>
    <w:rsid w:val="00081FFE"/>
    <w:rsid w:val="0008436C"/>
    <w:rsid w:val="00085D92"/>
    <w:rsid w:val="00087A97"/>
    <w:rsid w:val="00092FEE"/>
    <w:rsid w:val="00096B0F"/>
    <w:rsid w:val="000A5C12"/>
    <w:rsid w:val="000A6624"/>
    <w:rsid w:val="000B4691"/>
    <w:rsid w:val="000B62E7"/>
    <w:rsid w:val="000C07F3"/>
    <w:rsid w:val="000C38B8"/>
    <w:rsid w:val="000D114D"/>
    <w:rsid w:val="000D1AB8"/>
    <w:rsid w:val="000D2937"/>
    <w:rsid w:val="000F120C"/>
    <w:rsid w:val="0010207F"/>
    <w:rsid w:val="00102662"/>
    <w:rsid w:val="0010421F"/>
    <w:rsid w:val="00104827"/>
    <w:rsid w:val="00106CB0"/>
    <w:rsid w:val="00112871"/>
    <w:rsid w:val="0011287F"/>
    <w:rsid w:val="0011491E"/>
    <w:rsid w:val="00116296"/>
    <w:rsid w:val="00123E53"/>
    <w:rsid w:val="00154A2F"/>
    <w:rsid w:val="00155E0A"/>
    <w:rsid w:val="00156500"/>
    <w:rsid w:val="001655C8"/>
    <w:rsid w:val="00172D90"/>
    <w:rsid w:val="00174ACA"/>
    <w:rsid w:val="00174BFE"/>
    <w:rsid w:val="001761C0"/>
    <w:rsid w:val="0017710E"/>
    <w:rsid w:val="001842E3"/>
    <w:rsid w:val="00186423"/>
    <w:rsid w:val="00193689"/>
    <w:rsid w:val="001A34ED"/>
    <w:rsid w:val="001B0198"/>
    <w:rsid w:val="001C32A5"/>
    <w:rsid w:val="001C4814"/>
    <w:rsid w:val="001D0B42"/>
    <w:rsid w:val="001D532F"/>
    <w:rsid w:val="001E44D4"/>
    <w:rsid w:val="001F0394"/>
    <w:rsid w:val="001F0931"/>
    <w:rsid w:val="0020650F"/>
    <w:rsid w:val="002478E7"/>
    <w:rsid w:val="00251353"/>
    <w:rsid w:val="0025438C"/>
    <w:rsid w:val="002550B3"/>
    <w:rsid w:val="00255400"/>
    <w:rsid w:val="00256420"/>
    <w:rsid w:val="002700D9"/>
    <w:rsid w:val="002723AA"/>
    <w:rsid w:val="002750D8"/>
    <w:rsid w:val="00291143"/>
    <w:rsid w:val="002917D8"/>
    <w:rsid w:val="0029584E"/>
    <w:rsid w:val="002C015B"/>
    <w:rsid w:val="002C3126"/>
    <w:rsid w:val="002C5613"/>
    <w:rsid w:val="002C58E0"/>
    <w:rsid w:val="002D2821"/>
    <w:rsid w:val="002F22D8"/>
    <w:rsid w:val="002F3563"/>
    <w:rsid w:val="00300A9D"/>
    <w:rsid w:val="00321160"/>
    <w:rsid w:val="00322ACD"/>
    <w:rsid w:val="00367557"/>
    <w:rsid w:val="00377CCA"/>
    <w:rsid w:val="00380890"/>
    <w:rsid w:val="00392285"/>
    <w:rsid w:val="003C0003"/>
    <w:rsid w:val="003C1C24"/>
    <w:rsid w:val="003E0988"/>
    <w:rsid w:val="003E6861"/>
    <w:rsid w:val="003F2AFE"/>
    <w:rsid w:val="004031A7"/>
    <w:rsid w:val="00407F99"/>
    <w:rsid w:val="004148E1"/>
    <w:rsid w:val="00426F97"/>
    <w:rsid w:val="0043075F"/>
    <w:rsid w:val="0043200C"/>
    <w:rsid w:val="00440DAB"/>
    <w:rsid w:val="00445586"/>
    <w:rsid w:val="00454915"/>
    <w:rsid w:val="00456FA7"/>
    <w:rsid w:val="004663DD"/>
    <w:rsid w:val="0049046D"/>
    <w:rsid w:val="00491E76"/>
    <w:rsid w:val="004A40F0"/>
    <w:rsid w:val="004A47A5"/>
    <w:rsid w:val="004B364D"/>
    <w:rsid w:val="004E2B2A"/>
    <w:rsid w:val="004F3B35"/>
    <w:rsid w:val="005150F5"/>
    <w:rsid w:val="005241C5"/>
    <w:rsid w:val="00526EF7"/>
    <w:rsid w:val="00533EF4"/>
    <w:rsid w:val="0053788E"/>
    <w:rsid w:val="00555435"/>
    <w:rsid w:val="00560E2B"/>
    <w:rsid w:val="0056339B"/>
    <w:rsid w:val="005764C1"/>
    <w:rsid w:val="00584EB0"/>
    <w:rsid w:val="005928D1"/>
    <w:rsid w:val="005B5E32"/>
    <w:rsid w:val="005B778E"/>
    <w:rsid w:val="005F0AB2"/>
    <w:rsid w:val="005F23E6"/>
    <w:rsid w:val="005F5B43"/>
    <w:rsid w:val="00602C81"/>
    <w:rsid w:val="0061142A"/>
    <w:rsid w:val="006119BF"/>
    <w:rsid w:val="006162B0"/>
    <w:rsid w:val="006220FD"/>
    <w:rsid w:val="00626C67"/>
    <w:rsid w:val="006422AC"/>
    <w:rsid w:val="00644E70"/>
    <w:rsid w:val="006461B7"/>
    <w:rsid w:val="0064761B"/>
    <w:rsid w:val="00667899"/>
    <w:rsid w:val="00681102"/>
    <w:rsid w:val="00691155"/>
    <w:rsid w:val="0069188A"/>
    <w:rsid w:val="0069557C"/>
    <w:rsid w:val="006A50F5"/>
    <w:rsid w:val="006B0AFE"/>
    <w:rsid w:val="006B2A40"/>
    <w:rsid w:val="006B64C5"/>
    <w:rsid w:val="006C30BE"/>
    <w:rsid w:val="006C5806"/>
    <w:rsid w:val="006F0C25"/>
    <w:rsid w:val="006F0E9A"/>
    <w:rsid w:val="006F57F5"/>
    <w:rsid w:val="006F619F"/>
    <w:rsid w:val="007237DA"/>
    <w:rsid w:val="00725440"/>
    <w:rsid w:val="0072778C"/>
    <w:rsid w:val="00732101"/>
    <w:rsid w:val="00732AAA"/>
    <w:rsid w:val="00736FB6"/>
    <w:rsid w:val="00743D05"/>
    <w:rsid w:val="00753CA4"/>
    <w:rsid w:val="00767A84"/>
    <w:rsid w:val="00774D8D"/>
    <w:rsid w:val="007C6F97"/>
    <w:rsid w:val="007D2656"/>
    <w:rsid w:val="007D3692"/>
    <w:rsid w:val="007E0073"/>
    <w:rsid w:val="007E293D"/>
    <w:rsid w:val="007E6752"/>
    <w:rsid w:val="007E7C3F"/>
    <w:rsid w:val="00810AE2"/>
    <w:rsid w:val="00840EF6"/>
    <w:rsid w:val="00851FAE"/>
    <w:rsid w:val="008529CA"/>
    <w:rsid w:val="00866359"/>
    <w:rsid w:val="00866B3A"/>
    <w:rsid w:val="00872972"/>
    <w:rsid w:val="008774DE"/>
    <w:rsid w:val="00892E8C"/>
    <w:rsid w:val="008A068C"/>
    <w:rsid w:val="008B1245"/>
    <w:rsid w:val="008C243E"/>
    <w:rsid w:val="008C5FDC"/>
    <w:rsid w:val="008D2331"/>
    <w:rsid w:val="008E3BD0"/>
    <w:rsid w:val="008E759C"/>
    <w:rsid w:val="00905FE8"/>
    <w:rsid w:val="009074AD"/>
    <w:rsid w:val="00910FE2"/>
    <w:rsid w:val="009126E1"/>
    <w:rsid w:val="0092368E"/>
    <w:rsid w:val="00924B9B"/>
    <w:rsid w:val="00936ED6"/>
    <w:rsid w:val="00947FE7"/>
    <w:rsid w:val="009572AB"/>
    <w:rsid w:val="00957FB0"/>
    <w:rsid w:val="00971F9D"/>
    <w:rsid w:val="009826EC"/>
    <w:rsid w:val="00985095"/>
    <w:rsid w:val="00996F1E"/>
    <w:rsid w:val="009A2ED4"/>
    <w:rsid w:val="009A308B"/>
    <w:rsid w:val="009C12E8"/>
    <w:rsid w:val="009C58DA"/>
    <w:rsid w:val="009C7CF7"/>
    <w:rsid w:val="009D00FE"/>
    <w:rsid w:val="009D159E"/>
    <w:rsid w:val="009D3703"/>
    <w:rsid w:val="009E6FE1"/>
    <w:rsid w:val="00A168F0"/>
    <w:rsid w:val="00A21EE4"/>
    <w:rsid w:val="00A50E39"/>
    <w:rsid w:val="00A610F0"/>
    <w:rsid w:val="00A65968"/>
    <w:rsid w:val="00A77339"/>
    <w:rsid w:val="00A9464D"/>
    <w:rsid w:val="00A97D70"/>
    <w:rsid w:val="00AA0EF5"/>
    <w:rsid w:val="00AA113C"/>
    <w:rsid w:val="00AB01D4"/>
    <w:rsid w:val="00AB4422"/>
    <w:rsid w:val="00AD1008"/>
    <w:rsid w:val="00AD15C1"/>
    <w:rsid w:val="00AD273F"/>
    <w:rsid w:val="00AD7510"/>
    <w:rsid w:val="00AF64D3"/>
    <w:rsid w:val="00AF728B"/>
    <w:rsid w:val="00B070BA"/>
    <w:rsid w:val="00B101F3"/>
    <w:rsid w:val="00B208D4"/>
    <w:rsid w:val="00B324A9"/>
    <w:rsid w:val="00B363C3"/>
    <w:rsid w:val="00B407AA"/>
    <w:rsid w:val="00B50887"/>
    <w:rsid w:val="00B50B13"/>
    <w:rsid w:val="00B50CA1"/>
    <w:rsid w:val="00B61C63"/>
    <w:rsid w:val="00B71095"/>
    <w:rsid w:val="00B719C1"/>
    <w:rsid w:val="00B756F8"/>
    <w:rsid w:val="00B806B8"/>
    <w:rsid w:val="00B80817"/>
    <w:rsid w:val="00B92F75"/>
    <w:rsid w:val="00BA06C7"/>
    <w:rsid w:val="00BC32EF"/>
    <w:rsid w:val="00BC3A69"/>
    <w:rsid w:val="00BC5E7D"/>
    <w:rsid w:val="00BC72B8"/>
    <w:rsid w:val="00BD4F23"/>
    <w:rsid w:val="00BD6B9E"/>
    <w:rsid w:val="00BE75C3"/>
    <w:rsid w:val="00BF7672"/>
    <w:rsid w:val="00C05446"/>
    <w:rsid w:val="00C13FC3"/>
    <w:rsid w:val="00C32717"/>
    <w:rsid w:val="00C404DF"/>
    <w:rsid w:val="00C4206F"/>
    <w:rsid w:val="00C42143"/>
    <w:rsid w:val="00C476CB"/>
    <w:rsid w:val="00C57746"/>
    <w:rsid w:val="00C762BE"/>
    <w:rsid w:val="00C869C8"/>
    <w:rsid w:val="00C9551D"/>
    <w:rsid w:val="00C95692"/>
    <w:rsid w:val="00CA3C6E"/>
    <w:rsid w:val="00CA46E9"/>
    <w:rsid w:val="00CA6F78"/>
    <w:rsid w:val="00CB4A18"/>
    <w:rsid w:val="00CC11C1"/>
    <w:rsid w:val="00CD2878"/>
    <w:rsid w:val="00D009E9"/>
    <w:rsid w:val="00D052B0"/>
    <w:rsid w:val="00D12FCB"/>
    <w:rsid w:val="00D16BF1"/>
    <w:rsid w:val="00D24051"/>
    <w:rsid w:val="00D2499B"/>
    <w:rsid w:val="00D47B65"/>
    <w:rsid w:val="00D54869"/>
    <w:rsid w:val="00D62A74"/>
    <w:rsid w:val="00D656BE"/>
    <w:rsid w:val="00D91DD1"/>
    <w:rsid w:val="00D96081"/>
    <w:rsid w:val="00DA0B88"/>
    <w:rsid w:val="00DA2243"/>
    <w:rsid w:val="00DC009E"/>
    <w:rsid w:val="00DF51B7"/>
    <w:rsid w:val="00E01EB4"/>
    <w:rsid w:val="00E104B2"/>
    <w:rsid w:val="00E369DC"/>
    <w:rsid w:val="00E45646"/>
    <w:rsid w:val="00E507AF"/>
    <w:rsid w:val="00E5146C"/>
    <w:rsid w:val="00E516D7"/>
    <w:rsid w:val="00E539B9"/>
    <w:rsid w:val="00E549C1"/>
    <w:rsid w:val="00E6022A"/>
    <w:rsid w:val="00E61E8D"/>
    <w:rsid w:val="00E733B5"/>
    <w:rsid w:val="00E8091B"/>
    <w:rsid w:val="00E87F5B"/>
    <w:rsid w:val="00E91FD7"/>
    <w:rsid w:val="00E9604B"/>
    <w:rsid w:val="00EA78AA"/>
    <w:rsid w:val="00EB638B"/>
    <w:rsid w:val="00EC3971"/>
    <w:rsid w:val="00EC3A11"/>
    <w:rsid w:val="00EE770B"/>
    <w:rsid w:val="00EF61A2"/>
    <w:rsid w:val="00F10C1F"/>
    <w:rsid w:val="00F3142D"/>
    <w:rsid w:val="00F31D60"/>
    <w:rsid w:val="00F379C9"/>
    <w:rsid w:val="00F45EDC"/>
    <w:rsid w:val="00F51E17"/>
    <w:rsid w:val="00F52B52"/>
    <w:rsid w:val="00F6694B"/>
    <w:rsid w:val="00F703DF"/>
    <w:rsid w:val="00F8502A"/>
    <w:rsid w:val="00F85F9E"/>
    <w:rsid w:val="00FA16F5"/>
    <w:rsid w:val="00FA44DD"/>
    <w:rsid w:val="00FA5C48"/>
    <w:rsid w:val="00FD0FBA"/>
    <w:rsid w:val="00FE342E"/>
    <w:rsid w:val="00FF20E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73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2D2821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AD65-EBA2-430E-8326-C60D49FA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Lin Goulding</cp:lastModifiedBy>
  <cp:revision>2</cp:revision>
  <cp:lastPrinted>2019-06-12T13:16:00Z</cp:lastPrinted>
  <dcterms:created xsi:type="dcterms:W3CDTF">2020-02-19T08:25:00Z</dcterms:created>
  <dcterms:modified xsi:type="dcterms:W3CDTF">2020-02-19T08:25:00Z</dcterms:modified>
</cp:coreProperties>
</file>