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69056" w14:textId="77777777" w:rsidR="006C30BE" w:rsidRDefault="00B719C1">
      <w:pPr>
        <w:pStyle w:val="Title"/>
        <w:spacing w:after="0"/>
        <w:contextualSpacing w:val="0"/>
        <w:jc w:val="center"/>
      </w:pPr>
      <w:r>
        <w:t>Bournville Harriers</w:t>
      </w:r>
    </w:p>
    <w:p w14:paraId="0A8BFC27" w14:textId="77777777" w:rsidR="00B806B8" w:rsidRPr="00B806B8" w:rsidRDefault="00B806B8" w:rsidP="00B806B8"/>
    <w:p w14:paraId="37550D87" w14:textId="77777777" w:rsidR="006C30BE" w:rsidRDefault="000B62E7">
      <w:pPr>
        <w:pStyle w:val="Subtitle"/>
        <w:spacing w:after="0" w:line="240" w:lineRule="auto"/>
        <w:jc w:val="center"/>
        <w:rPr>
          <w:b/>
          <w:i w:val="0"/>
          <w:sz w:val="40"/>
          <w:szCs w:val="40"/>
        </w:rPr>
      </w:pPr>
      <w:r w:rsidRPr="000B62E7">
        <w:rPr>
          <w:b/>
          <w:i w:val="0"/>
          <w:color w:val="FF0000"/>
          <w:sz w:val="40"/>
          <w:szCs w:val="40"/>
        </w:rPr>
        <w:t>DRAFT</w:t>
      </w:r>
      <w:r>
        <w:rPr>
          <w:b/>
          <w:i w:val="0"/>
          <w:sz w:val="40"/>
          <w:szCs w:val="40"/>
        </w:rPr>
        <w:t xml:space="preserve"> </w:t>
      </w:r>
      <w:r w:rsidR="00E104B2">
        <w:rPr>
          <w:b/>
          <w:i w:val="0"/>
          <w:sz w:val="40"/>
          <w:szCs w:val="40"/>
        </w:rPr>
        <w:t>MINUTES OF CLUB COMMITTEE MEETING</w:t>
      </w:r>
    </w:p>
    <w:p w14:paraId="54F4D812" w14:textId="77777777" w:rsidR="0029584E" w:rsidRDefault="0029584E">
      <w:pPr>
        <w:spacing w:after="0" w:line="240" w:lineRule="auto"/>
        <w:jc w:val="center"/>
        <w:rPr>
          <w:b/>
        </w:rPr>
      </w:pPr>
    </w:p>
    <w:p w14:paraId="5012172F" w14:textId="77777777" w:rsidR="00407F99" w:rsidRDefault="00E104B2" w:rsidP="00407F99">
      <w:pPr>
        <w:spacing w:after="0" w:line="240" w:lineRule="auto"/>
        <w:jc w:val="center"/>
        <w:rPr>
          <w:b/>
        </w:rPr>
      </w:pPr>
      <w:r>
        <w:rPr>
          <w:b/>
        </w:rPr>
        <w:t xml:space="preserve">Held on </w:t>
      </w:r>
      <w:r w:rsidR="00C95692" w:rsidRPr="00B806B8">
        <w:rPr>
          <w:b/>
        </w:rPr>
        <w:t xml:space="preserve">Monday </w:t>
      </w:r>
      <w:r w:rsidR="00CD0F36">
        <w:rPr>
          <w:b/>
        </w:rPr>
        <w:t>8</w:t>
      </w:r>
      <w:r w:rsidR="00407F99">
        <w:rPr>
          <w:b/>
        </w:rPr>
        <w:t>.</w:t>
      </w:r>
      <w:r w:rsidR="00CD0F36">
        <w:rPr>
          <w:b/>
        </w:rPr>
        <w:t>7</w:t>
      </w:r>
      <w:r w:rsidR="00407F99">
        <w:rPr>
          <w:b/>
        </w:rPr>
        <w:t>.1</w:t>
      </w:r>
      <w:r w:rsidR="0032799C">
        <w:rPr>
          <w:b/>
        </w:rPr>
        <w:t>9</w:t>
      </w:r>
    </w:p>
    <w:p w14:paraId="61104E73" w14:textId="77777777" w:rsidR="00407F99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681102">
        <w:rPr>
          <w:rFonts w:asciiTheme="minorHAnsi" w:hAnsiTheme="minorHAnsi" w:cstheme="minorHAnsi"/>
          <w:color w:val="auto"/>
        </w:rPr>
        <w:t xml:space="preserve">Meeting chaired by: </w:t>
      </w:r>
      <w:r w:rsidR="00407F99">
        <w:rPr>
          <w:rFonts w:asciiTheme="minorHAnsi" w:hAnsiTheme="minorHAnsi" w:cstheme="minorHAnsi"/>
          <w:color w:val="auto"/>
        </w:rPr>
        <w:t xml:space="preserve">Dave </w:t>
      </w:r>
      <w:proofErr w:type="spellStart"/>
      <w:r w:rsidR="00407F99">
        <w:rPr>
          <w:rFonts w:asciiTheme="minorHAnsi" w:hAnsiTheme="minorHAnsi" w:cstheme="minorHAnsi"/>
          <w:color w:val="auto"/>
        </w:rPr>
        <w:t>Powner</w:t>
      </w:r>
      <w:proofErr w:type="spellEnd"/>
    </w:p>
    <w:p w14:paraId="499E6C97" w14:textId="77777777" w:rsidR="00681102" w:rsidRPr="00681102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>
        <w:t>Attendance</w:t>
      </w:r>
    </w:p>
    <w:p w14:paraId="5DB8BC63" w14:textId="77777777" w:rsidR="00681102" w:rsidRDefault="00681102" w:rsidP="00681102"/>
    <w:tbl>
      <w:tblPr>
        <w:tblStyle w:val="a"/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3843"/>
        <w:gridCol w:w="3166"/>
      </w:tblGrid>
      <w:tr w:rsidR="00681102" w14:paraId="4CA30410" w14:textId="77777777" w:rsidTr="00984190">
        <w:trPr>
          <w:jc w:val="center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283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D852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14:paraId="60E1AC7C" w14:textId="77777777" w:rsidR="00681102" w:rsidRDefault="00681102" w:rsidP="0098419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681102" w14:paraId="06D2130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ACAF" w14:textId="77777777" w:rsidR="00681102" w:rsidRDefault="00681102" w:rsidP="00D1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D16BF1">
              <w:rPr>
                <w:sz w:val="24"/>
                <w:szCs w:val="24"/>
              </w:rPr>
              <w:t xml:space="preserve">Dave </w:t>
            </w:r>
            <w:proofErr w:type="spellStart"/>
            <w:r w:rsidR="00D16BF1">
              <w:rPr>
                <w:sz w:val="24"/>
                <w:szCs w:val="24"/>
              </w:rPr>
              <w:t>Powner</w:t>
            </w:r>
            <w:proofErr w:type="spellEnd"/>
            <w:r w:rsidR="00D16BF1">
              <w:rPr>
                <w:sz w:val="24"/>
                <w:szCs w:val="24"/>
              </w:rPr>
              <w:t xml:space="preserve"> (DP)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8B5E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1F6E2A" w14:textId="77777777" w:rsidR="00681102" w:rsidRDefault="00407F99" w:rsidP="000C0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3688A14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EDB9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 Bunn (TB)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9C4F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Vice Chairperson</w:t>
            </w:r>
            <w:r w:rsidR="002573FE">
              <w:rPr>
                <w:sz w:val="24"/>
                <w:szCs w:val="24"/>
              </w:rPr>
              <w:t xml:space="preserve"> acting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DC7531" w14:textId="77777777" w:rsidR="00681102" w:rsidRDefault="003430B0" w:rsidP="00407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2A8AF4FC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2D41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Bunn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SB</w:t>
            </w:r>
            <w:r w:rsidR="002022D4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ED02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6C29C3" w14:textId="77777777" w:rsidR="00681102" w:rsidRDefault="00D16BF1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73913C77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248A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Shearing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RS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966E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Treasurer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12BAB4" w14:textId="77777777" w:rsidR="00681102" w:rsidRDefault="00CD0F36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D65DBEB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A076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Cheel</w:t>
            </w:r>
            <w:proofErr w:type="spellEnd"/>
            <w:r>
              <w:rPr>
                <w:sz w:val="24"/>
                <w:szCs w:val="24"/>
              </w:rPr>
              <w:t xml:space="preserve"> (JC)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92D4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969F30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512964D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73EE" w14:textId="77777777" w:rsidR="00681102" w:rsidRDefault="002022D4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 Forman (IF)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35B9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17BFE4" w14:textId="77777777" w:rsidR="00681102" w:rsidRDefault="00CD0F36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14:paraId="62D7C66E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A1B5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Lin Goulding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LG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794A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96F23C" w14:textId="77777777" w:rsidR="00681102" w:rsidRDefault="00F2659E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1777D164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539D" w14:textId="77777777" w:rsidR="00681102" w:rsidRDefault="0032799C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65DB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1868C2" w14:textId="77777777" w:rsidR="00681102" w:rsidRDefault="0032799C" w:rsidP="00D16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490186FF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A6EB" w14:textId="77777777" w:rsidR="00681102" w:rsidRDefault="00085D9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Sue Ward (SW)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6B0C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Race Events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CF97DB" w14:textId="77777777" w:rsidR="00681102" w:rsidRDefault="00085D9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1C6CCCED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C7B1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Stacey Marston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B015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Officer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A90D38" w14:textId="77777777" w:rsidR="00681102" w:rsidRDefault="000C07F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77C388F4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60B0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Rhian Littlewood (RL)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0970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071529" w14:textId="77777777" w:rsidR="00681102" w:rsidRDefault="002022D4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F5B6ECB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E849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James Drakeford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JD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04DF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24BC60" w14:textId="77777777" w:rsidR="00681102" w:rsidRDefault="0053230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14:paraId="230D776E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12E6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Simeon Whiting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SW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E164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767904" w14:textId="77777777" w:rsidR="00681102" w:rsidRDefault="00CD0F36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14:paraId="143B20E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8868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Jude Glynn (JG)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E8A2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954313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4C56A9D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C7BC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Stewart </w:t>
            </w:r>
            <w:proofErr w:type="spellStart"/>
            <w:r>
              <w:rPr>
                <w:sz w:val="24"/>
                <w:szCs w:val="24"/>
              </w:rPr>
              <w:t>Crowton</w:t>
            </w:r>
            <w:proofErr w:type="spellEnd"/>
            <w:r w:rsidR="00681102">
              <w:rPr>
                <w:sz w:val="24"/>
                <w:szCs w:val="24"/>
              </w:rPr>
              <w:t xml:space="preserve"> (S</w:t>
            </w:r>
            <w:r>
              <w:rPr>
                <w:sz w:val="24"/>
                <w:szCs w:val="24"/>
              </w:rPr>
              <w:t>C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4944" w14:textId="77777777" w:rsidR="00681102" w:rsidRDefault="00681102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Development Co-ordinator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A7AAF7" w14:textId="77777777" w:rsidR="00681102" w:rsidRDefault="003430B0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4493947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43FF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Claire Daniels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CD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4B88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Kit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B5553C" w14:textId="77777777" w:rsidR="00681102" w:rsidRDefault="002022D4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38A7094A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B559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Kristy </w:t>
            </w:r>
            <w:proofErr w:type="spellStart"/>
            <w:r>
              <w:rPr>
                <w:sz w:val="24"/>
                <w:szCs w:val="24"/>
              </w:rPr>
              <w:t>Mabbett</w:t>
            </w:r>
            <w:proofErr w:type="spellEnd"/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12AB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ACDD00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</w:tbl>
    <w:p w14:paraId="7B1C2FE0" w14:textId="77777777" w:rsidR="00681102" w:rsidRDefault="00681102" w:rsidP="00681102">
      <w:pPr>
        <w:sectPr w:rsidR="00681102" w:rsidSect="00681102">
          <w:footerReference w:type="default" r:id="rId8"/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14:paraId="036595F8" w14:textId="77777777" w:rsidR="00681102" w:rsidRDefault="00681102" w:rsidP="00681102">
      <w:pPr>
        <w:pStyle w:val="Heading1"/>
        <w:spacing w:line="240" w:lineRule="auto"/>
      </w:pPr>
      <w:r>
        <w:t>Apologies Received</w:t>
      </w:r>
    </w:p>
    <w:p w14:paraId="6B370CA7" w14:textId="77777777" w:rsidR="00681102" w:rsidRPr="00681102" w:rsidRDefault="00681102" w:rsidP="00681102">
      <w:pPr>
        <w:spacing w:line="240" w:lineRule="auto"/>
      </w:pPr>
    </w:p>
    <w:p w14:paraId="39ED6066" w14:textId="77777777" w:rsidR="00681102" w:rsidRDefault="00681102" w:rsidP="00D16BF1">
      <w:pPr>
        <w:spacing w:after="0" w:line="240" w:lineRule="auto"/>
      </w:pPr>
      <w:r>
        <w:tab/>
      </w:r>
      <w:r w:rsidR="00D16BF1">
        <w:t>See above.</w:t>
      </w:r>
    </w:p>
    <w:p w14:paraId="6297FB19" w14:textId="77777777" w:rsidR="00D16BF1" w:rsidRPr="00E104B2" w:rsidRDefault="00D16BF1" w:rsidP="00D16BF1">
      <w:pPr>
        <w:spacing w:after="0" w:line="240" w:lineRule="auto"/>
        <w:rPr>
          <w:b/>
          <w:color w:val="FF0000"/>
          <w:sz w:val="28"/>
          <w:szCs w:val="28"/>
        </w:rPr>
      </w:pPr>
    </w:p>
    <w:p w14:paraId="7B88EA4F" w14:textId="77777777" w:rsidR="0092368E" w:rsidRDefault="0092368E" w:rsidP="0092368E">
      <w:pPr>
        <w:spacing w:after="0" w:line="240" w:lineRule="auto"/>
        <w:rPr>
          <w:b/>
        </w:rPr>
      </w:pPr>
    </w:p>
    <w:p w14:paraId="4E91DF0C" w14:textId="77777777" w:rsidR="00F6694B" w:rsidRDefault="00F6694B" w:rsidP="00F6694B">
      <w:pPr>
        <w:spacing w:after="0"/>
        <w:ind w:left="720"/>
        <w:contextualSpacing/>
      </w:pPr>
    </w:p>
    <w:p w14:paraId="4D269D0F" w14:textId="77777777" w:rsidR="00607530" w:rsidRDefault="00085D92" w:rsidP="00F2659E">
      <w:pPr>
        <w:spacing w:after="0"/>
      </w:pPr>
      <w:r>
        <w:t>Minutes from previous meeting accepted and action points discussed and agreed.</w:t>
      </w:r>
      <w:r w:rsidR="00F2659E">
        <w:t xml:space="preserve">  </w:t>
      </w:r>
      <w:r w:rsidR="00607530">
        <w:t>As below</w:t>
      </w:r>
      <w:r w:rsidR="00F2659E">
        <w:t>.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418"/>
        <w:gridCol w:w="3402"/>
        <w:gridCol w:w="2812"/>
      </w:tblGrid>
      <w:tr w:rsidR="00607530" w:rsidRPr="00607530" w14:paraId="515BB660" w14:textId="77777777" w:rsidTr="006075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D643026" w14:textId="77777777" w:rsidR="00607530" w:rsidRPr="00607530" w:rsidRDefault="00607530" w:rsidP="00607530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7980AA1" w14:textId="77777777" w:rsidR="00607530" w:rsidRPr="00607530" w:rsidRDefault="00607530" w:rsidP="00607530">
            <w:pPr>
              <w:jc w:val="center"/>
              <w:rPr>
                <w:b/>
                <w:color w:val="FFFFFF"/>
              </w:rPr>
            </w:pPr>
            <w:r w:rsidRPr="00607530">
              <w:rPr>
                <w:b/>
                <w:color w:val="FFFFFF"/>
              </w:rPr>
              <w:t>Owner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EDCA0BF" w14:textId="77777777" w:rsidR="00607530" w:rsidRPr="00607530" w:rsidRDefault="00607530" w:rsidP="00607530">
            <w:pPr>
              <w:jc w:val="center"/>
              <w:rPr>
                <w:b/>
                <w:color w:val="FFFFFF"/>
              </w:rPr>
            </w:pPr>
            <w:r w:rsidRPr="00607530">
              <w:rPr>
                <w:b/>
                <w:color w:val="FFFFFF"/>
              </w:rPr>
              <w:t>Action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10FAC90" w14:textId="77777777" w:rsidR="00607530" w:rsidRPr="00607530" w:rsidRDefault="00607530" w:rsidP="00607530">
            <w:pPr>
              <w:jc w:val="center"/>
              <w:rPr>
                <w:b/>
                <w:color w:val="FFFFFF"/>
              </w:rPr>
            </w:pPr>
            <w:r w:rsidRPr="00607530">
              <w:rPr>
                <w:b/>
                <w:color w:val="FFFFFF"/>
              </w:rPr>
              <w:t>Complete / Review</w:t>
            </w:r>
          </w:p>
        </w:tc>
      </w:tr>
      <w:tr w:rsidR="00607530" w:rsidRPr="00607530" w14:paraId="497FB5C8" w14:textId="77777777" w:rsidTr="006075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6535" w14:textId="77777777" w:rsidR="00607530" w:rsidRPr="00607530" w:rsidRDefault="00CD0F36" w:rsidP="00607530">
            <w:r>
              <w:t>Killer mile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6982" w14:textId="77777777" w:rsidR="00607530" w:rsidRPr="00607530" w:rsidRDefault="00607530" w:rsidP="0060753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9677" w14:textId="77777777" w:rsidR="00607530" w:rsidRPr="00607530" w:rsidRDefault="00CD0F36" w:rsidP="00CD0F36">
            <w:r>
              <w:t>See minutes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1ED6" w14:textId="77777777" w:rsidR="00607530" w:rsidRPr="00607530" w:rsidRDefault="00607530" w:rsidP="00607530">
            <w:r w:rsidRPr="00607530">
              <w:t xml:space="preserve"> </w:t>
            </w:r>
            <w:r>
              <w:t>Complete</w:t>
            </w:r>
          </w:p>
        </w:tc>
      </w:tr>
      <w:tr w:rsidR="00607530" w:rsidRPr="00607530" w14:paraId="22AD71A9" w14:textId="77777777" w:rsidTr="006075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A2C8" w14:textId="77777777" w:rsidR="00607530" w:rsidRPr="00607530" w:rsidRDefault="00CD0F36" w:rsidP="00607530">
            <w:r>
              <w:t>Expo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A66D" w14:textId="77777777" w:rsidR="00607530" w:rsidRPr="00607530" w:rsidRDefault="00CD0F36" w:rsidP="00607530">
            <w:r>
              <w:t>SM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8049" w14:textId="77777777" w:rsidR="00607530" w:rsidRPr="00607530" w:rsidRDefault="00CD0F36" w:rsidP="00607530">
            <w:r>
              <w:t xml:space="preserve">No news – to be </w:t>
            </w:r>
            <w:proofErr w:type="spellStart"/>
            <w:r>
              <w:t>cf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3E71" w14:textId="77777777" w:rsidR="00607530" w:rsidRPr="00607530" w:rsidRDefault="00607530" w:rsidP="00607530"/>
        </w:tc>
      </w:tr>
      <w:tr w:rsidR="00607530" w:rsidRPr="00607530" w14:paraId="68551C8F" w14:textId="77777777" w:rsidTr="00607530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167D" w14:textId="77777777" w:rsidR="00607530" w:rsidRPr="00607530" w:rsidRDefault="00CD0F36" w:rsidP="00CD0F36">
            <w:r>
              <w:t>Mental health ambassador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BF29" w14:textId="77777777" w:rsidR="00607530" w:rsidRPr="00607530" w:rsidRDefault="00CD0F36" w:rsidP="00607530">
            <w:r>
              <w:t>SB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4437" w14:textId="77777777" w:rsidR="00607530" w:rsidRPr="00607530" w:rsidRDefault="00CD0F36" w:rsidP="00CD0F36">
            <w:r>
              <w:t>To contact Claire Mullen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ADEC" w14:textId="77777777" w:rsidR="00607530" w:rsidRPr="00607530" w:rsidRDefault="00607530" w:rsidP="00607530"/>
        </w:tc>
      </w:tr>
      <w:tr w:rsidR="00607530" w:rsidRPr="00607530" w14:paraId="431C1233" w14:textId="77777777" w:rsidTr="006075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9462" w14:textId="77777777" w:rsidR="00607530" w:rsidRPr="00607530" w:rsidRDefault="00CD0F36" w:rsidP="00607530">
            <w:r>
              <w:t>Beg 5k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45CC" w14:textId="77777777" w:rsidR="00607530" w:rsidRPr="00607530" w:rsidRDefault="00CD0F36" w:rsidP="00CD0F36">
            <w:r>
              <w:t>SC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86E9" w14:textId="77777777" w:rsidR="00607530" w:rsidRPr="00607530" w:rsidRDefault="007C6CEB" w:rsidP="00607530">
            <w:pPr>
              <w:contextualSpacing/>
            </w:pPr>
            <w:r>
              <w:t>All now complete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96C0" w14:textId="77777777" w:rsidR="00607530" w:rsidRPr="00607530" w:rsidRDefault="007C6CEB" w:rsidP="00607530">
            <w:r>
              <w:t>complete</w:t>
            </w:r>
            <w:r w:rsidR="00607530">
              <w:t>.</w:t>
            </w:r>
          </w:p>
        </w:tc>
      </w:tr>
      <w:tr w:rsidR="00607530" w:rsidRPr="00607530" w14:paraId="1B088405" w14:textId="77777777" w:rsidTr="006075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0F30" w14:textId="77777777" w:rsidR="00607530" w:rsidRPr="00607530" w:rsidRDefault="007C6CEB" w:rsidP="007C6CEB">
            <w:r>
              <w:t>Men’s x country manager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640D" w14:textId="77777777" w:rsidR="00607530" w:rsidRPr="00607530" w:rsidRDefault="00607530" w:rsidP="0060753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28BB" w14:textId="77777777" w:rsidR="00607530" w:rsidRPr="00607530" w:rsidRDefault="007C6CEB" w:rsidP="007C6CEB">
            <w:pPr>
              <w:contextualSpacing/>
            </w:pPr>
            <w:r>
              <w:t>To continue to look for replacement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57E3" w14:textId="77777777" w:rsidR="00607530" w:rsidRPr="00607530" w:rsidRDefault="00607530" w:rsidP="00607530"/>
        </w:tc>
      </w:tr>
      <w:tr w:rsidR="00607530" w:rsidRPr="00607530" w14:paraId="5CB17872" w14:textId="77777777" w:rsidTr="006075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84AA" w14:textId="77777777" w:rsidR="00607530" w:rsidRPr="00607530" w:rsidRDefault="007C6CEB" w:rsidP="007C6CEB">
            <w:r>
              <w:t>Membership renewal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4738" w14:textId="77777777" w:rsidR="00607530" w:rsidRPr="00607530" w:rsidRDefault="007C6CEB" w:rsidP="00607530">
            <w:r>
              <w:t>JC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2AE6" w14:textId="77777777" w:rsidR="00607530" w:rsidRPr="00607530" w:rsidRDefault="007C6CEB" w:rsidP="00607530">
            <w:pPr>
              <w:contextualSpacing/>
            </w:pPr>
            <w:r>
              <w:t>All members contacted and reminders issued where necessary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A79F" w14:textId="77777777" w:rsidR="00607530" w:rsidRPr="00607530" w:rsidRDefault="007C6CEB" w:rsidP="00607530">
            <w:r>
              <w:t xml:space="preserve">Completed </w:t>
            </w:r>
          </w:p>
        </w:tc>
      </w:tr>
      <w:tr w:rsidR="00607530" w:rsidRPr="00607530" w14:paraId="3062371E" w14:textId="77777777" w:rsidTr="006075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86A8" w14:textId="77777777" w:rsidR="00607530" w:rsidRPr="00607530" w:rsidRDefault="007C6CEB" w:rsidP="00607530">
            <w:r>
              <w:t>Social event/quiz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9B52" w14:textId="77777777" w:rsidR="00607530" w:rsidRPr="00607530" w:rsidRDefault="007C6CEB" w:rsidP="00607530">
            <w:r>
              <w:t>KM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6CC8" w14:textId="77777777" w:rsidR="00607530" w:rsidRPr="00607530" w:rsidRDefault="007C6CEB" w:rsidP="007C6CEB">
            <w:pPr>
              <w:contextualSpacing/>
            </w:pPr>
            <w:r>
              <w:t xml:space="preserve">To book quiz only available night is when the visit to Newbridge takes place – committee agreed to go ahead but to be careful with clashes in the future.  To be booked – further action LG to contact Rowheath as charging for the room £245 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263F" w14:textId="77777777" w:rsidR="00607530" w:rsidRDefault="007C6CEB" w:rsidP="007C6CEB">
            <w:r>
              <w:t>Partially complete</w:t>
            </w:r>
          </w:p>
          <w:p w14:paraId="6F0D26CF" w14:textId="77777777" w:rsidR="007C6CEB" w:rsidRDefault="007C6CEB" w:rsidP="007C6CEB">
            <w:r>
              <w:t>LG to contact Rowheath re cost</w:t>
            </w:r>
          </w:p>
          <w:p w14:paraId="6696D100" w14:textId="77777777" w:rsidR="007C6CEB" w:rsidRDefault="007C6CEB" w:rsidP="007C6CEB">
            <w:r>
              <w:t>KM to book quiz master</w:t>
            </w:r>
          </w:p>
          <w:p w14:paraId="42DCEC4E" w14:textId="77777777" w:rsidR="007C6CEB" w:rsidRPr="00607530" w:rsidRDefault="007C6CEB" w:rsidP="007C6CEB"/>
        </w:tc>
      </w:tr>
    </w:tbl>
    <w:p w14:paraId="42E93804" w14:textId="77777777" w:rsidR="0010421F" w:rsidRDefault="0010421F" w:rsidP="00F2659E">
      <w:pPr>
        <w:spacing w:after="0"/>
      </w:pPr>
    </w:p>
    <w:p w14:paraId="0816BB30" w14:textId="77777777" w:rsidR="0032799C" w:rsidRDefault="00407F99" w:rsidP="0032799C">
      <w:pPr>
        <w:spacing w:after="0"/>
      </w:pPr>
      <w:r>
        <w:t xml:space="preserve">   </w:t>
      </w:r>
      <w:r>
        <w:tab/>
      </w:r>
    </w:p>
    <w:p w14:paraId="6B17C9B8" w14:textId="77777777" w:rsidR="0032799C" w:rsidRDefault="0032799C" w:rsidP="0032799C">
      <w:pPr>
        <w:spacing w:after="0"/>
      </w:pPr>
    </w:p>
    <w:p w14:paraId="0AA29B46" w14:textId="4DFF3E8A" w:rsidR="00527FC6" w:rsidRDefault="0032799C" w:rsidP="00F2659E">
      <w:pPr>
        <w:spacing w:after="0"/>
      </w:pPr>
      <w:r>
        <w:t xml:space="preserve">1.  </w:t>
      </w:r>
      <w:r w:rsidR="007C6CEB">
        <w:t xml:space="preserve">Grass track </w:t>
      </w:r>
      <w:r w:rsidR="00C178DE">
        <w:t xml:space="preserve">- </w:t>
      </w:r>
      <w:r w:rsidR="007C6CEB">
        <w:t>Cost for grass track £205 and possibly £150 to £205 for re-marking</w:t>
      </w:r>
      <w:r w:rsidR="00527FC6">
        <w:t xml:space="preserve">.  </w:t>
      </w:r>
      <w:proofErr w:type="gramStart"/>
      <w:r w:rsidR="00527FC6">
        <w:t>However</w:t>
      </w:r>
      <w:proofErr w:type="gramEnd"/>
      <w:r w:rsidR="00527FC6">
        <w:t xml:space="preserve"> footballers often on there when we want to use it.  Agreed we would monitor and just ask them to move if necessary.</w:t>
      </w:r>
    </w:p>
    <w:p w14:paraId="1B2B709F" w14:textId="77777777" w:rsidR="001B0BBF" w:rsidRPr="001B0BBF" w:rsidRDefault="007C6CEB" w:rsidP="00F2659E">
      <w:pPr>
        <w:spacing w:after="0"/>
        <w:rPr>
          <w:color w:val="FF0000"/>
          <w:sz w:val="16"/>
          <w:szCs w:val="16"/>
        </w:rPr>
      </w:pPr>
      <w:r>
        <w:t xml:space="preserve">  </w:t>
      </w:r>
    </w:p>
    <w:p w14:paraId="6C8C5355" w14:textId="23D023DB" w:rsidR="00F2659E" w:rsidRDefault="00F2659E" w:rsidP="00F2659E">
      <w:pPr>
        <w:spacing w:after="0"/>
        <w:contextualSpacing/>
        <w:rPr>
          <w:color w:val="auto"/>
        </w:rPr>
      </w:pPr>
      <w:r>
        <w:rPr>
          <w:color w:val="auto"/>
        </w:rPr>
        <w:t xml:space="preserve">2.   </w:t>
      </w:r>
      <w:proofErr w:type="spellStart"/>
      <w:r w:rsidR="00527FC6">
        <w:rPr>
          <w:color w:val="auto"/>
        </w:rPr>
        <w:t>Redgra</w:t>
      </w:r>
      <w:proofErr w:type="spellEnd"/>
      <w:r w:rsidR="00527FC6">
        <w:rPr>
          <w:color w:val="auto"/>
        </w:rPr>
        <w:t xml:space="preserve"> – </w:t>
      </w:r>
      <w:r w:rsidR="00C178DE">
        <w:rPr>
          <w:color w:val="auto"/>
        </w:rPr>
        <w:t xml:space="preserve">to discuss </w:t>
      </w:r>
      <w:bookmarkStart w:id="0" w:name="_GoBack"/>
      <w:bookmarkEnd w:id="0"/>
      <w:r w:rsidR="00527FC6">
        <w:rPr>
          <w:color w:val="auto"/>
        </w:rPr>
        <w:t>next year</w:t>
      </w:r>
    </w:p>
    <w:p w14:paraId="5E65E055" w14:textId="77777777" w:rsidR="00C44E7A" w:rsidRDefault="00C44E7A" w:rsidP="00C44E7A">
      <w:pPr>
        <w:spacing w:after="0"/>
        <w:ind w:left="360"/>
        <w:contextualSpacing/>
        <w:rPr>
          <w:color w:val="auto"/>
        </w:rPr>
      </w:pPr>
    </w:p>
    <w:p w14:paraId="055C11D9" w14:textId="77777777" w:rsidR="00C44E7A" w:rsidRDefault="00F2659E" w:rsidP="00C44E7A">
      <w:pPr>
        <w:spacing w:after="0"/>
        <w:rPr>
          <w:color w:val="auto"/>
        </w:rPr>
      </w:pPr>
      <w:r>
        <w:rPr>
          <w:color w:val="auto"/>
        </w:rPr>
        <w:t xml:space="preserve">3.   </w:t>
      </w:r>
      <w:r w:rsidR="00527FC6">
        <w:rPr>
          <w:color w:val="auto"/>
        </w:rPr>
        <w:t>X C manager</w:t>
      </w:r>
    </w:p>
    <w:p w14:paraId="382553B3" w14:textId="77777777" w:rsidR="00527FC6" w:rsidRDefault="00527FC6" w:rsidP="00C44E7A">
      <w:pPr>
        <w:spacing w:after="0"/>
        <w:rPr>
          <w:color w:val="auto"/>
        </w:rPr>
      </w:pPr>
    </w:p>
    <w:p w14:paraId="0B08D7C4" w14:textId="77777777" w:rsidR="00E01C19" w:rsidRDefault="00527FC6" w:rsidP="007B78C6">
      <w:pPr>
        <w:spacing w:after="0"/>
        <w:ind w:left="360"/>
        <w:rPr>
          <w:color w:val="auto"/>
        </w:rPr>
      </w:pPr>
      <w:r>
        <w:rPr>
          <w:color w:val="auto"/>
        </w:rPr>
        <w:t>Agreed to advertise during announcements in order to gain a volunteer.</w:t>
      </w:r>
    </w:p>
    <w:p w14:paraId="6D4A3698" w14:textId="77777777" w:rsidR="00BA23CB" w:rsidRDefault="00BA23CB" w:rsidP="00532303">
      <w:pPr>
        <w:spacing w:after="0"/>
        <w:ind w:left="720"/>
        <w:rPr>
          <w:color w:val="auto"/>
        </w:rPr>
      </w:pPr>
    </w:p>
    <w:p w14:paraId="531D4E7E" w14:textId="77777777" w:rsidR="00BA6045" w:rsidRDefault="00BA6045" w:rsidP="00BA6045">
      <w:pPr>
        <w:spacing w:after="0"/>
        <w:rPr>
          <w:color w:val="auto"/>
        </w:rPr>
      </w:pPr>
    </w:p>
    <w:p w14:paraId="2659198F" w14:textId="77777777" w:rsidR="00BA6045" w:rsidRDefault="00527FC6" w:rsidP="00BA6045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 w:rsidRPr="00527FC6">
        <w:rPr>
          <w:color w:val="auto"/>
        </w:rPr>
        <w:t>Killer mile</w:t>
      </w:r>
      <w:r>
        <w:rPr>
          <w:color w:val="auto"/>
        </w:rPr>
        <w:t xml:space="preserve"> – announcements to be made for volunteers for 18</w:t>
      </w:r>
      <w:r w:rsidRPr="00527FC6">
        <w:rPr>
          <w:color w:val="auto"/>
          <w:vertAlign w:val="superscript"/>
        </w:rPr>
        <w:t>th</w:t>
      </w:r>
      <w:r>
        <w:rPr>
          <w:color w:val="auto"/>
        </w:rPr>
        <w:t xml:space="preserve"> July.  The peacock </w:t>
      </w:r>
      <w:proofErr w:type="gramStart"/>
      <w:r>
        <w:rPr>
          <w:color w:val="auto"/>
        </w:rPr>
        <w:t>have</w:t>
      </w:r>
      <w:proofErr w:type="gramEnd"/>
      <w:r>
        <w:rPr>
          <w:color w:val="auto"/>
        </w:rPr>
        <w:t xml:space="preserve"> been approached and are fine with arrangements.  SW all sorted.</w:t>
      </w:r>
    </w:p>
    <w:p w14:paraId="43363800" w14:textId="77777777" w:rsidR="00527FC6" w:rsidRPr="00527FC6" w:rsidRDefault="00527FC6" w:rsidP="00527FC6">
      <w:pPr>
        <w:spacing w:after="0"/>
        <w:rPr>
          <w:color w:val="auto"/>
        </w:rPr>
      </w:pPr>
    </w:p>
    <w:p w14:paraId="120F228F" w14:textId="77777777" w:rsidR="00684D3C" w:rsidRDefault="00684D3C" w:rsidP="00BA6045">
      <w:pPr>
        <w:spacing w:after="0"/>
        <w:ind w:left="360"/>
        <w:rPr>
          <w:color w:val="auto"/>
        </w:rPr>
      </w:pPr>
    </w:p>
    <w:p w14:paraId="69AD7128" w14:textId="77777777" w:rsidR="00BA23CB" w:rsidRPr="00E01C19" w:rsidRDefault="00527FC6" w:rsidP="00E01C19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lastRenderedPageBreak/>
        <w:t>Tour review</w:t>
      </w:r>
      <w:r w:rsidR="00E01C19">
        <w:rPr>
          <w:color w:val="auto"/>
        </w:rPr>
        <w:t>.</w:t>
      </w:r>
    </w:p>
    <w:p w14:paraId="3DDB07FD" w14:textId="77777777" w:rsidR="00E01C19" w:rsidRDefault="00E01C19" w:rsidP="00BA6045">
      <w:pPr>
        <w:spacing w:after="0"/>
        <w:ind w:left="360"/>
        <w:rPr>
          <w:color w:val="auto"/>
        </w:rPr>
      </w:pPr>
    </w:p>
    <w:p w14:paraId="16CE4370" w14:textId="77777777" w:rsidR="00527FC6" w:rsidRDefault="00527FC6" w:rsidP="00527FC6">
      <w:pPr>
        <w:spacing w:after="0"/>
        <w:ind w:left="360"/>
        <w:rPr>
          <w:color w:val="auto"/>
        </w:rPr>
      </w:pPr>
      <w:r>
        <w:rPr>
          <w:color w:val="auto"/>
        </w:rPr>
        <w:t xml:space="preserve">An excellent </w:t>
      </w:r>
      <w:proofErr w:type="gramStart"/>
      <w:r>
        <w:rPr>
          <w:color w:val="auto"/>
        </w:rPr>
        <w:t>response  both</w:t>
      </w:r>
      <w:proofErr w:type="gramEnd"/>
      <w:r>
        <w:rPr>
          <w:color w:val="auto"/>
        </w:rPr>
        <w:t xml:space="preserve"> in numbers and support.  Very successful.  Thanks extended to SW ad Rachel Partridge.  Broken even as T-shirts came in slightly cheaper than expected.</w:t>
      </w:r>
    </w:p>
    <w:p w14:paraId="01FDE0F4" w14:textId="77777777" w:rsidR="00527FC6" w:rsidRDefault="00527FC6" w:rsidP="00527FC6">
      <w:pPr>
        <w:spacing w:after="0"/>
        <w:ind w:left="360"/>
        <w:rPr>
          <w:color w:val="auto"/>
        </w:rPr>
      </w:pPr>
    </w:p>
    <w:p w14:paraId="03ABAC23" w14:textId="77777777" w:rsidR="00F57D36" w:rsidRDefault="00F57D36" w:rsidP="00F57D36">
      <w:pPr>
        <w:spacing w:after="0"/>
        <w:ind w:left="360"/>
        <w:rPr>
          <w:color w:val="auto"/>
        </w:rPr>
      </w:pPr>
    </w:p>
    <w:p w14:paraId="6BF776BB" w14:textId="77777777" w:rsidR="00F57D36" w:rsidRDefault="00527FC6" w:rsidP="00E01C19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t>Satisfaction survey</w:t>
      </w:r>
      <w:r w:rsidR="00A045BE">
        <w:rPr>
          <w:color w:val="auto"/>
        </w:rPr>
        <w:t xml:space="preserve"> </w:t>
      </w:r>
    </w:p>
    <w:p w14:paraId="0F92E7BA" w14:textId="77777777" w:rsidR="00A045BE" w:rsidRPr="00A045BE" w:rsidRDefault="00A045BE" w:rsidP="00A045BE">
      <w:pPr>
        <w:spacing w:after="0"/>
        <w:rPr>
          <w:color w:val="auto"/>
        </w:rPr>
      </w:pPr>
    </w:p>
    <w:p w14:paraId="11D0823F" w14:textId="77777777" w:rsidR="00F57D36" w:rsidRDefault="00527FC6" w:rsidP="00F57D36">
      <w:pPr>
        <w:spacing w:after="0"/>
        <w:ind w:left="360"/>
        <w:rPr>
          <w:color w:val="auto"/>
        </w:rPr>
      </w:pPr>
      <w:r>
        <w:rPr>
          <w:color w:val="auto"/>
        </w:rPr>
        <w:t>SM agreed to put together and will email all members.  Kit voucher to be given to random winner.</w:t>
      </w:r>
    </w:p>
    <w:p w14:paraId="07215CCB" w14:textId="77777777" w:rsidR="00F57D36" w:rsidRDefault="00F57D36" w:rsidP="00F57D36">
      <w:pPr>
        <w:spacing w:after="0"/>
        <w:ind w:left="360"/>
        <w:rPr>
          <w:color w:val="auto"/>
        </w:rPr>
      </w:pPr>
    </w:p>
    <w:p w14:paraId="25F18A2D" w14:textId="77777777" w:rsidR="00F57D36" w:rsidRDefault="00A045BE" w:rsidP="00E01C19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t>Membership</w:t>
      </w:r>
      <w:r w:rsidR="00F57D36">
        <w:rPr>
          <w:color w:val="auto"/>
        </w:rPr>
        <w:t xml:space="preserve"> </w:t>
      </w:r>
    </w:p>
    <w:p w14:paraId="3E4E9D31" w14:textId="77777777" w:rsidR="00A045BE" w:rsidRDefault="00A045BE" w:rsidP="00F57D36">
      <w:pPr>
        <w:spacing w:after="0"/>
        <w:ind w:left="360"/>
        <w:rPr>
          <w:color w:val="auto"/>
        </w:rPr>
      </w:pPr>
    </w:p>
    <w:p w14:paraId="68F12728" w14:textId="77777777" w:rsidR="00BA23CB" w:rsidRDefault="00527FC6" w:rsidP="00BA23CB">
      <w:pPr>
        <w:spacing w:after="0"/>
        <w:ind w:left="360"/>
        <w:rPr>
          <w:color w:val="auto"/>
        </w:rPr>
      </w:pPr>
      <w:r>
        <w:rPr>
          <w:color w:val="auto"/>
        </w:rPr>
        <w:t>JC has emailed re chase ups of those who have not paid.  214 members currently, in contrast to last year’s 223.  A reminder to go up on the website that you cannot come to sessions if you have not renewed.</w:t>
      </w:r>
    </w:p>
    <w:p w14:paraId="067818E1" w14:textId="77777777" w:rsidR="00527FC6" w:rsidRDefault="00527FC6" w:rsidP="00BA23CB">
      <w:pPr>
        <w:spacing w:after="0"/>
        <w:ind w:left="360"/>
        <w:rPr>
          <w:color w:val="auto"/>
        </w:rPr>
      </w:pPr>
    </w:p>
    <w:p w14:paraId="485F2011" w14:textId="77777777" w:rsidR="00BA23CB" w:rsidRDefault="00BA23CB" w:rsidP="00BA23CB">
      <w:pPr>
        <w:spacing w:after="0"/>
        <w:ind w:left="360"/>
        <w:rPr>
          <w:color w:val="auto"/>
        </w:rPr>
      </w:pPr>
      <w:r>
        <w:rPr>
          <w:color w:val="auto"/>
        </w:rPr>
        <w:t>A.O.B</w:t>
      </w:r>
    </w:p>
    <w:p w14:paraId="045E0C17" w14:textId="77777777" w:rsidR="00684D3C" w:rsidRDefault="00684D3C" w:rsidP="00BA23CB">
      <w:pPr>
        <w:spacing w:after="0"/>
        <w:ind w:left="360"/>
        <w:rPr>
          <w:color w:val="auto"/>
        </w:rPr>
      </w:pPr>
    </w:p>
    <w:p w14:paraId="27026EA7" w14:textId="77777777" w:rsidR="00684D3C" w:rsidRDefault="00527FC6" w:rsidP="00BA23CB">
      <w:pPr>
        <w:spacing w:after="0"/>
        <w:ind w:left="360"/>
        <w:rPr>
          <w:color w:val="auto"/>
        </w:rPr>
      </w:pPr>
      <w:r>
        <w:rPr>
          <w:color w:val="auto"/>
        </w:rPr>
        <w:t>Showers not working – LG to chase up with Rowheath</w:t>
      </w:r>
    </w:p>
    <w:p w14:paraId="235BBB29" w14:textId="77777777" w:rsidR="00A045BE" w:rsidRDefault="009F42C6" w:rsidP="00BA23CB">
      <w:pPr>
        <w:spacing w:after="0"/>
        <w:ind w:left="360"/>
        <w:rPr>
          <w:color w:val="auto"/>
        </w:rPr>
      </w:pPr>
      <w:r>
        <w:rPr>
          <w:color w:val="auto"/>
        </w:rPr>
        <w:t>DP not available during September so TB will be chair for this period.</w:t>
      </w:r>
    </w:p>
    <w:p w14:paraId="1127DA1B" w14:textId="77777777" w:rsidR="009F42C6" w:rsidRDefault="009F42C6" w:rsidP="00BA23CB">
      <w:pPr>
        <w:spacing w:after="0"/>
        <w:ind w:left="360"/>
        <w:rPr>
          <w:color w:val="auto"/>
        </w:rPr>
      </w:pPr>
      <w:r>
        <w:rPr>
          <w:color w:val="auto"/>
        </w:rPr>
        <w:t>Performance of the week – brief discussion on its remit – was decided it should remain as best performance and not a contextual to runner best performance.</w:t>
      </w:r>
    </w:p>
    <w:p w14:paraId="40E6F8DA" w14:textId="77777777" w:rsidR="009F42C6" w:rsidRDefault="00A045BE" w:rsidP="009F42C6">
      <w:pPr>
        <w:spacing w:after="0"/>
        <w:ind w:left="360"/>
        <w:rPr>
          <w:color w:val="auto"/>
        </w:rPr>
      </w:pPr>
      <w:r>
        <w:rPr>
          <w:color w:val="auto"/>
        </w:rPr>
        <w:t xml:space="preserve"> </w:t>
      </w:r>
      <w:r w:rsidR="009F42C6">
        <w:rPr>
          <w:color w:val="auto"/>
        </w:rPr>
        <w:t>Pic to go request for £79 for infringement of copyright – SB had investigated and payment agreed/all images removed from website.</w:t>
      </w:r>
    </w:p>
    <w:p w14:paraId="77E5A220" w14:textId="77777777" w:rsidR="00607530" w:rsidRDefault="009F42C6" w:rsidP="00684D3C">
      <w:pPr>
        <w:spacing w:after="0"/>
        <w:ind w:left="360"/>
        <w:rPr>
          <w:color w:val="auto"/>
        </w:rPr>
      </w:pPr>
      <w:r>
        <w:rPr>
          <w:color w:val="auto"/>
        </w:rPr>
        <w:t xml:space="preserve">Coaches – </w:t>
      </w:r>
      <w:proofErr w:type="spellStart"/>
      <w:r>
        <w:rPr>
          <w:color w:val="auto"/>
        </w:rPr>
        <w:t>Swest</w:t>
      </w:r>
      <w:proofErr w:type="spellEnd"/>
      <w:r>
        <w:rPr>
          <w:color w:val="auto"/>
        </w:rPr>
        <w:t xml:space="preserve"> – new coaches have been allocated and training to start in next couple of weeks/signed up to LIRF </w:t>
      </w:r>
    </w:p>
    <w:p w14:paraId="3F89AB26" w14:textId="77777777" w:rsidR="00684D3C" w:rsidRDefault="00684D3C" w:rsidP="00684D3C">
      <w:pPr>
        <w:spacing w:after="0"/>
        <w:ind w:left="360"/>
        <w:rPr>
          <w:color w:val="auto"/>
        </w:rPr>
      </w:pPr>
    </w:p>
    <w:p w14:paraId="1F779EA8" w14:textId="77777777" w:rsidR="006C30BE" w:rsidRDefault="00B719C1" w:rsidP="00684D3C">
      <w:pPr>
        <w:spacing w:after="0"/>
        <w:ind w:left="360"/>
      </w:pPr>
      <w:r>
        <w:t xml:space="preserve">Actions </w:t>
      </w:r>
      <w:r w:rsidR="006A50F5">
        <w:t>for next</w:t>
      </w:r>
      <w:r>
        <w:t xml:space="preserve"> meeting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81"/>
        <w:gridCol w:w="4512"/>
        <w:gridCol w:w="1339"/>
      </w:tblGrid>
      <w:tr w:rsidR="006C30BE" w14:paraId="01B261BC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B0E624E" w14:textId="77777777" w:rsidR="006C30BE" w:rsidRDefault="006C30B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1DE2AEC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3215861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148675D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6C30BE" w14:paraId="384D165A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2205" w14:textId="77777777" w:rsidR="006C30BE" w:rsidRDefault="009F42C6" w:rsidP="00691155">
            <w:r>
              <w:t>Mental health ambassador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E08C" w14:textId="77777777" w:rsidR="00A01692" w:rsidRDefault="009F42C6" w:rsidP="00607530">
            <w:r>
              <w:t>SB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5DB0" w14:textId="77777777" w:rsidR="00A01692" w:rsidRDefault="009F42C6" w:rsidP="00607530">
            <w:r>
              <w:t>To contact CM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E21C" w14:textId="77777777" w:rsidR="006C30BE" w:rsidRDefault="00BC72B8">
            <w:r>
              <w:t xml:space="preserve"> </w:t>
            </w:r>
          </w:p>
        </w:tc>
      </w:tr>
      <w:tr w:rsidR="00DC009E" w14:paraId="2467A1A8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4DCC" w14:textId="77777777" w:rsidR="00DC009E" w:rsidRDefault="009F42C6" w:rsidP="009F42C6">
            <w:proofErr w:type="spellStart"/>
            <w:r>
              <w:t>Mens</w:t>
            </w:r>
            <w:proofErr w:type="spellEnd"/>
            <w:r>
              <w:t>’ x country ambassador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2914" w14:textId="77777777" w:rsidR="00DC009E" w:rsidRDefault="009F42C6" w:rsidP="00607530">
            <w:r>
              <w:t>all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D747" w14:textId="77777777" w:rsidR="00DC009E" w:rsidRDefault="009F42C6" w:rsidP="00607530">
            <w:r>
              <w:t>To fill the vacancy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C66A" w14:textId="77777777" w:rsidR="00DC009E" w:rsidRDefault="00DC009E" w:rsidP="00C762BE"/>
        </w:tc>
      </w:tr>
      <w:tr w:rsidR="00DC009E" w14:paraId="4595B441" w14:textId="77777777" w:rsidTr="00936ED6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7902" w14:textId="77777777" w:rsidR="00DC009E" w:rsidRDefault="009F42C6" w:rsidP="00684D3C">
            <w:r>
              <w:t>Expo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066F" w14:textId="77777777" w:rsidR="00DC009E" w:rsidRDefault="009F42C6" w:rsidP="00691155">
            <w:r>
              <w:t>SM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BFD2" w14:textId="77777777" w:rsidR="00684D3C" w:rsidRDefault="009F42C6" w:rsidP="00684D3C">
            <w:r>
              <w:t>To put together ideas and dates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998E" w14:textId="77777777" w:rsidR="00DC009E" w:rsidRDefault="00DC009E" w:rsidP="00DC009E"/>
        </w:tc>
      </w:tr>
      <w:tr w:rsidR="00DC009E" w14:paraId="326E4FA1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E906" w14:textId="77777777" w:rsidR="00DC009E" w:rsidRDefault="009F42C6" w:rsidP="00BA6045">
            <w:r>
              <w:t>Quiz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42A1" w14:textId="77777777" w:rsidR="00DC009E" w:rsidRDefault="009F42C6" w:rsidP="00996F1E">
            <w:proofErr w:type="spellStart"/>
            <w:r>
              <w:t>kM</w:t>
            </w:r>
            <w:proofErr w:type="spellEnd"/>
            <w:r>
              <w:t>/LG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DDD9" w14:textId="77777777" w:rsidR="00DC009E" w:rsidRDefault="009F42C6" w:rsidP="00684D3C">
            <w:pPr>
              <w:spacing w:after="200" w:line="276" w:lineRule="auto"/>
              <w:contextualSpacing/>
            </w:pPr>
            <w:r>
              <w:t>To book room/quiz master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B2FD" w14:textId="77777777" w:rsidR="00DC009E" w:rsidRDefault="00DC009E" w:rsidP="00DC009E"/>
        </w:tc>
      </w:tr>
      <w:tr w:rsidR="0008436C" w14:paraId="4E213F1B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A469" w14:textId="77777777" w:rsidR="0008436C" w:rsidRDefault="009F42C6" w:rsidP="00F67C87">
            <w:r>
              <w:t>Satisfaction survey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3093" w14:textId="77777777" w:rsidR="00BC6FBC" w:rsidRDefault="009F42C6" w:rsidP="00DC009E">
            <w:r>
              <w:t>SM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6ED6" w14:textId="77777777" w:rsidR="00BC6FBC" w:rsidRDefault="009F42C6" w:rsidP="00BC6FBC">
            <w:pPr>
              <w:contextualSpacing/>
            </w:pPr>
            <w:r>
              <w:t>To email all members with brief survey –similar to last year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F642" w14:textId="77777777" w:rsidR="0008436C" w:rsidRDefault="0008436C" w:rsidP="00DC009E"/>
        </w:tc>
      </w:tr>
      <w:tr w:rsidR="0008436C" w14:paraId="2FA34A6E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D5AF" w14:textId="77777777" w:rsidR="0008436C" w:rsidRDefault="009F42C6" w:rsidP="00DC009E">
            <w:r>
              <w:t>showers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8379" w14:textId="77777777" w:rsidR="0008436C" w:rsidRDefault="009F42C6" w:rsidP="00607530">
            <w:r>
              <w:t>LG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9E30" w14:textId="77777777" w:rsidR="0008436C" w:rsidRDefault="009F42C6" w:rsidP="00607530">
            <w:pPr>
              <w:contextualSpacing/>
            </w:pPr>
            <w:r>
              <w:t>To chase up Rowheath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5A1F" w14:textId="77777777" w:rsidR="0008436C" w:rsidRDefault="0008436C" w:rsidP="00DC009E"/>
        </w:tc>
      </w:tr>
      <w:tr w:rsidR="0008436C" w14:paraId="60359831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1868" w14:textId="77777777" w:rsidR="0008436C" w:rsidRDefault="009F42C6" w:rsidP="00DC009E">
            <w:r>
              <w:t>Pay pic to go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1B54" w14:textId="77777777" w:rsidR="0008436C" w:rsidRDefault="009F42C6" w:rsidP="00DC009E">
            <w:r>
              <w:t>RS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65A4" w14:textId="77777777" w:rsidR="0008436C" w:rsidRDefault="009F42C6" w:rsidP="0008436C">
            <w:pPr>
              <w:contextualSpacing/>
            </w:pPr>
            <w:r>
              <w:t>To pay £79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35CC" w14:textId="77777777" w:rsidR="0008436C" w:rsidRDefault="0008436C" w:rsidP="00DC009E"/>
        </w:tc>
      </w:tr>
    </w:tbl>
    <w:p w14:paraId="031C7BC7" w14:textId="77777777" w:rsidR="0008436C" w:rsidRDefault="0008436C"/>
    <w:p w14:paraId="76C52AF3" w14:textId="77777777" w:rsidR="0008436C" w:rsidRDefault="0008436C">
      <w:r>
        <w:lastRenderedPageBreak/>
        <w:t xml:space="preserve">Next Meeting:  </w:t>
      </w:r>
      <w:r w:rsidR="00BC6FBC">
        <w:t>1</w:t>
      </w:r>
      <w:r w:rsidR="009F42C6">
        <w:t>2</w:t>
      </w:r>
      <w:r w:rsidR="00BC6FBC">
        <w:t>.</w:t>
      </w:r>
      <w:r w:rsidR="009F42C6">
        <w:t>8</w:t>
      </w:r>
      <w:r w:rsidR="00532303">
        <w:t>.19</w:t>
      </w:r>
    </w:p>
    <w:sectPr w:rsidR="0008436C">
      <w:footerReference w:type="default" r:id="rId9"/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6CE3" w14:textId="77777777" w:rsidR="002F09C9" w:rsidRDefault="002F09C9">
      <w:pPr>
        <w:spacing w:after="0" w:line="240" w:lineRule="auto"/>
      </w:pPr>
      <w:r>
        <w:separator/>
      </w:r>
    </w:p>
  </w:endnote>
  <w:endnote w:type="continuationSeparator" w:id="0">
    <w:p w14:paraId="4C830BFE" w14:textId="77777777" w:rsidR="002F09C9" w:rsidRDefault="002F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37E0" w14:textId="77777777" w:rsidR="00681102" w:rsidRDefault="00681102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9F42C6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9F42C6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  <w:p w14:paraId="180246F9" w14:textId="77777777" w:rsidR="00681102" w:rsidRDefault="00681102">
    <w:pPr>
      <w:tabs>
        <w:tab w:val="center" w:pos="4513"/>
        <w:tab w:val="right" w:pos="9026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ECA7" w14:textId="77777777" w:rsidR="00A21EE4" w:rsidRDefault="00A21EE4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9F42C6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9F42C6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  <w:p w14:paraId="221A8E1F" w14:textId="77777777" w:rsidR="00A21EE4" w:rsidRDefault="00A21EE4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DAC30" w14:textId="77777777" w:rsidR="002F09C9" w:rsidRDefault="002F09C9">
      <w:pPr>
        <w:spacing w:after="0" w:line="240" w:lineRule="auto"/>
      </w:pPr>
      <w:r>
        <w:separator/>
      </w:r>
    </w:p>
  </w:footnote>
  <w:footnote w:type="continuationSeparator" w:id="0">
    <w:p w14:paraId="4705992F" w14:textId="77777777" w:rsidR="002F09C9" w:rsidRDefault="002F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7009"/>
    <w:multiLevelType w:val="hybridMultilevel"/>
    <w:tmpl w:val="8E943022"/>
    <w:lvl w:ilvl="0" w:tplc="A7502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7E8"/>
    <w:multiLevelType w:val="hybridMultilevel"/>
    <w:tmpl w:val="3B0A4976"/>
    <w:lvl w:ilvl="0" w:tplc="DF60EE94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6A8C"/>
    <w:multiLevelType w:val="hybridMultilevel"/>
    <w:tmpl w:val="55CA9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6A5F"/>
    <w:multiLevelType w:val="multilevel"/>
    <w:tmpl w:val="F2765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4802"/>
    <w:multiLevelType w:val="hybridMultilevel"/>
    <w:tmpl w:val="23FA7234"/>
    <w:lvl w:ilvl="0" w:tplc="FCC24F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328E"/>
    <w:multiLevelType w:val="hybridMultilevel"/>
    <w:tmpl w:val="48E02222"/>
    <w:lvl w:ilvl="0" w:tplc="7924E03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511541"/>
    <w:multiLevelType w:val="hybridMultilevel"/>
    <w:tmpl w:val="EA0427CA"/>
    <w:lvl w:ilvl="0" w:tplc="CE56617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2551BB"/>
    <w:multiLevelType w:val="hybridMultilevel"/>
    <w:tmpl w:val="3468FC44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476F5"/>
    <w:multiLevelType w:val="hybridMultilevel"/>
    <w:tmpl w:val="E55A7172"/>
    <w:lvl w:ilvl="0" w:tplc="5E2AD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5499E"/>
    <w:multiLevelType w:val="hybridMultilevel"/>
    <w:tmpl w:val="8F1EFF56"/>
    <w:lvl w:ilvl="0" w:tplc="23501BA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4C134575"/>
    <w:multiLevelType w:val="multilevel"/>
    <w:tmpl w:val="99ACC654"/>
    <w:lvl w:ilvl="0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5FB55D95"/>
    <w:multiLevelType w:val="hybridMultilevel"/>
    <w:tmpl w:val="5588A6DA"/>
    <w:lvl w:ilvl="0" w:tplc="5B2864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13B"/>
    <w:multiLevelType w:val="hybridMultilevel"/>
    <w:tmpl w:val="B618368E"/>
    <w:lvl w:ilvl="0" w:tplc="660C6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20579"/>
    <w:multiLevelType w:val="hybridMultilevel"/>
    <w:tmpl w:val="640EE3A4"/>
    <w:lvl w:ilvl="0" w:tplc="41C8168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B8A2D44"/>
    <w:multiLevelType w:val="hybridMultilevel"/>
    <w:tmpl w:val="1B60823A"/>
    <w:lvl w:ilvl="0" w:tplc="5CE0691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D795A11"/>
    <w:multiLevelType w:val="hybridMultilevel"/>
    <w:tmpl w:val="9564BCEA"/>
    <w:lvl w:ilvl="0" w:tplc="178EE1DC">
      <w:start w:val="6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50041"/>
    <w:multiLevelType w:val="multilevel"/>
    <w:tmpl w:val="F2765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4"/>
  </w:num>
  <w:num w:numId="14">
    <w:abstractNumId w:val="14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016C6"/>
    <w:rsid w:val="00002A70"/>
    <w:rsid w:val="00003053"/>
    <w:rsid w:val="00013378"/>
    <w:rsid w:val="00016B94"/>
    <w:rsid w:val="00040928"/>
    <w:rsid w:val="00047CB5"/>
    <w:rsid w:val="00053AC8"/>
    <w:rsid w:val="00055AFA"/>
    <w:rsid w:val="00063032"/>
    <w:rsid w:val="00081FFE"/>
    <w:rsid w:val="0008436C"/>
    <w:rsid w:val="00085D92"/>
    <w:rsid w:val="00087A97"/>
    <w:rsid w:val="0009188E"/>
    <w:rsid w:val="00092FEE"/>
    <w:rsid w:val="00096B0F"/>
    <w:rsid w:val="000A5C12"/>
    <w:rsid w:val="000B62E7"/>
    <w:rsid w:val="000C07F3"/>
    <w:rsid w:val="000D114D"/>
    <w:rsid w:val="000D1AB8"/>
    <w:rsid w:val="000D2937"/>
    <w:rsid w:val="000F120C"/>
    <w:rsid w:val="0010207F"/>
    <w:rsid w:val="00102662"/>
    <w:rsid w:val="0010421F"/>
    <w:rsid w:val="00106CB0"/>
    <w:rsid w:val="00112871"/>
    <w:rsid w:val="0011491E"/>
    <w:rsid w:val="00116296"/>
    <w:rsid w:val="00123E53"/>
    <w:rsid w:val="00135AB3"/>
    <w:rsid w:val="00154A2F"/>
    <w:rsid w:val="00155E0A"/>
    <w:rsid w:val="001655C8"/>
    <w:rsid w:val="00172D90"/>
    <w:rsid w:val="00174ACA"/>
    <w:rsid w:val="001761C0"/>
    <w:rsid w:val="00186423"/>
    <w:rsid w:val="00193689"/>
    <w:rsid w:val="001A34ED"/>
    <w:rsid w:val="001B0BBF"/>
    <w:rsid w:val="001C32A5"/>
    <w:rsid w:val="001C4814"/>
    <w:rsid w:val="001D532F"/>
    <w:rsid w:val="001F0394"/>
    <w:rsid w:val="002022D4"/>
    <w:rsid w:val="0020650F"/>
    <w:rsid w:val="00216008"/>
    <w:rsid w:val="002478E7"/>
    <w:rsid w:val="0025438C"/>
    <w:rsid w:val="002550B3"/>
    <w:rsid w:val="00255400"/>
    <w:rsid w:val="00256420"/>
    <w:rsid w:val="002573FE"/>
    <w:rsid w:val="002700D9"/>
    <w:rsid w:val="002723AA"/>
    <w:rsid w:val="002750D8"/>
    <w:rsid w:val="002902CB"/>
    <w:rsid w:val="00291143"/>
    <w:rsid w:val="002917D8"/>
    <w:rsid w:val="0029584E"/>
    <w:rsid w:val="002C015B"/>
    <w:rsid w:val="002C3126"/>
    <w:rsid w:val="002C5613"/>
    <w:rsid w:val="002F09C9"/>
    <w:rsid w:val="002F22D8"/>
    <w:rsid w:val="002F3563"/>
    <w:rsid w:val="00322ACD"/>
    <w:rsid w:val="0032799C"/>
    <w:rsid w:val="003430B0"/>
    <w:rsid w:val="00367557"/>
    <w:rsid w:val="00377CCA"/>
    <w:rsid w:val="00380890"/>
    <w:rsid w:val="00392285"/>
    <w:rsid w:val="003C0003"/>
    <w:rsid w:val="003C1C24"/>
    <w:rsid w:val="003E6861"/>
    <w:rsid w:val="003F2AFE"/>
    <w:rsid w:val="004031A7"/>
    <w:rsid w:val="00407F99"/>
    <w:rsid w:val="004148E1"/>
    <w:rsid w:val="0043200C"/>
    <w:rsid w:val="00440DAB"/>
    <w:rsid w:val="00445586"/>
    <w:rsid w:val="00454915"/>
    <w:rsid w:val="00456FA7"/>
    <w:rsid w:val="00491E76"/>
    <w:rsid w:val="004A40F0"/>
    <w:rsid w:val="004A47A5"/>
    <w:rsid w:val="004B364D"/>
    <w:rsid w:val="004E2B2A"/>
    <w:rsid w:val="004F3B35"/>
    <w:rsid w:val="005150F5"/>
    <w:rsid w:val="005241C5"/>
    <w:rsid w:val="00526EF7"/>
    <w:rsid w:val="00527FC6"/>
    <w:rsid w:val="00532303"/>
    <w:rsid w:val="00533EF4"/>
    <w:rsid w:val="0053788E"/>
    <w:rsid w:val="00560E2B"/>
    <w:rsid w:val="0056339B"/>
    <w:rsid w:val="005764C1"/>
    <w:rsid w:val="005B778E"/>
    <w:rsid w:val="005F0AB2"/>
    <w:rsid w:val="00602C81"/>
    <w:rsid w:val="00607530"/>
    <w:rsid w:val="0061142A"/>
    <w:rsid w:val="006119BF"/>
    <w:rsid w:val="006162B0"/>
    <w:rsid w:val="006220FD"/>
    <w:rsid w:val="00637A2E"/>
    <w:rsid w:val="00644E70"/>
    <w:rsid w:val="006461B7"/>
    <w:rsid w:val="0064761B"/>
    <w:rsid w:val="00667899"/>
    <w:rsid w:val="00681102"/>
    <w:rsid w:val="00684D3C"/>
    <w:rsid w:val="00691155"/>
    <w:rsid w:val="0069188A"/>
    <w:rsid w:val="006A50F5"/>
    <w:rsid w:val="006B0AFE"/>
    <w:rsid w:val="006B64C5"/>
    <w:rsid w:val="006C30BE"/>
    <w:rsid w:val="006C5806"/>
    <w:rsid w:val="006F0C25"/>
    <w:rsid w:val="006F0E9A"/>
    <w:rsid w:val="006F619F"/>
    <w:rsid w:val="007237DA"/>
    <w:rsid w:val="0072778C"/>
    <w:rsid w:val="00732101"/>
    <w:rsid w:val="00736FB6"/>
    <w:rsid w:val="00767A84"/>
    <w:rsid w:val="00774D8D"/>
    <w:rsid w:val="007B78C6"/>
    <w:rsid w:val="007C6CEB"/>
    <w:rsid w:val="007C6F97"/>
    <w:rsid w:val="007E293D"/>
    <w:rsid w:val="007E6752"/>
    <w:rsid w:val="007E7C3F"/>
    <w:rsid w:val="00810AE2"/>
    <w:rsid w:val="00840EF6"/>
    <w:rsid w:val="00851FAE"/>
    <w:rsid w:val="008529CA"/>
    <w:rsid w:val="00866359"/>
    <w:rsid w:val="00866B3A"/>
    <w:rsid w:val="008774DE"/>
    <w:rsid w:val="008A068C"/>
    <w:rsid w:val="008B1245"/>
    <w:rsid w:val="008C5FDC"/>
    <w:rsid w:val="00905FE8"/>
    <w:rsid w:val="00910FE2"/>
    <w:rsid w:val="0092368E"/>
    <w:rsid w:val="00924B9B"/>
    <w:rsid w:val="00936ED6"/>
    <w:rsid w:val="00947FE7"/>
    <w:rsid w:val="009572AB"/>
    <w:rsid w:val="00971F9D"/>
    <w:rsid w:val="009826EC"/>
    <w:rsid w:val="00985095"/>
    <w:rsid w:val="00996F1E"/>
    <w:rsid w:val="009A2ED4"/>
    <w:rsid w:val="009C12E8"/>
    <w:rsid w:val="009C7CF7"/>
    <w:rsid w:val="009D00FE"/>
    <w:rsid w:val="009D159E"/>
    <w:rsid w:val="009D3703"/>
    <w:rsid w:val="009E6FE1"/>
    <w:rsid w:val="009F42C6"/>
    <w:rsid w:val="00A01692"/>
    <w:rsid w:val="00A045BE"/>
    <w:rsid w:val="00A168F0"/>
    <w:rsid w:val="00A21EE4"/>
    <w:rsid w:val="00A77339"/>
    <w:rsid w:val="00A86CC4"/>
    <w:rsid w:val="00A9464D"/>
    <w:rsid w:val="00AA0EF5"/>
    <w:rsid w:val="00AA113C"/>
    <w:rsid w:val="00AA7D4D"/>
    <w:rsid w:val="00AB01D4"/>
    <w:rsid w:val="00AB4422"/>
    <w:rsid w:val="00AD1008"/>
    <w:rsid w:val="00AD15C1"/>
    <w:rsid w:val="00AD273F"/>
    <w:rsid w:val="00AF728B"/>
    <w:rsid w:val="00B070BA"/>
    <w:rsid w:val="00B101F3"/>
    <w:rsid w:val="00B324A9"/>
    <w:rsid w:val="00B407AA"/>
    <w:rsid w:val="00B50887"/>
    <w:rsid w:val="00B50CA1"/>
    <w:rsid w:val="00B61C63"/>
    <w:rsid w:val="00B719C1"/>
    <w:rsid w:val="00B756F8"/>
    <w:rsid w:val="00B806B8"/>
    <w:rsid w:val="00B92F75"/>
    <w:rsid w:val="00BA06C7"/>
    <w:rsid w:val="00BA23CB"/>
    <w:rsid w:val="00BA6045"/>
    <w:rsid w:val="00BC32EF"/>
    <w:rsid w:val="00BC469F"/>
    <w:rsid w:val="00BC6FBC"/>
    <w:rsid w:val="00BC72B8"/>
    <w:rsid w:val="00BD4F23"/>
    <w:rsid w:val="00BD6B9E"/>
    <w:rsid w:val="00BE75C3"/>
    <w:rsid w:val="00BF7672"/>
    <w:rsid w:val="00C05446"/>
    <w:rsid w:val="00C13FC3"/>
    <w:rsid w:val="00C178DE"/>
    <w:rsid w:val="00C404DF"/>
    <w:rsid w:val="00C4206F"/>
    <w:rsid w:val="00C42143"/>
    <w:rsid w:val="00C44E7A"/>
    <w:rsid w:val="00C476CB"/>
    <w:rsid w:val="00C57746"/>
    <w:rsid w:val="00C762BE"/>
    <w:rsid w:val="00C77255"/>
    <w:rsid w:val="00C869C8"/>
    <w:rsid w:val="00C95692"/>
    <w:rsid w:val="00CA3C6E"/>
    <w:rsid w:val="00CA46E9"/>
    <w:rsid w:val="00CA6F78"/>
    <w:rsid w:val="00CB4A18"/>
    <w:rsid w:val="00CD0F36"/>
    <w:rsid w:val="00CD2878"/>
    <w:rsid w:val="00D052B0"/>
    <w:rsid w:val="00D12FCB"/>
    <w:rsid w:val="00D16BF1"/>
    <w:rsid w:val="00D24051"/>
    <w:rsid w:val="00D2499B"/>
    <w:rsid w:val="00D47B65"/>
    <w:rsid w:val="00D54869"/>
    <w:rsid w:val="00D62A74"/>
    <w:rsid w:val="00D96081"/>
    <w:rsid w:val="00DA0B88"/>
    <w:rsid w:val="00DA2243"/>
    <w:rsid w:val="00DC009E"/>
    <w:rsid w:val="00DF51B7"/>
    <w:rsid w:val="00E01C19"/>
    <w:rsid w:val="00E01EB4"/>
    <w:rsid w:val="00E104B2"/>
    <w:rsid w:val="00E45646"/>
    <w:rsid w:val="00E507AF"/>
    <w:rsid w:val="00E5146C"/>
    <w:rsid w:val="00E516D7"/>
    <w:rsid w:val="00E539B9"/>
    <w:rsid w:val="00E549C1"/>
    <w:rsid w:val="00E6022A"/>
    <w:rsid w:val="00E61E8D"/>
    <w:rsid w:val="00E733B5"/>
    <w:rsid w:val="00E8091B"/>
    <w:rsid w:val="00E87F5B"/>
    <w:rsid w:val="00E9604B"/>
    <w:rsid w:val="00EA78AA"/>
    <w:rsid w:val="00EC3A11"/>
    <w:rsid w:val="00EF61A2"/>
    <w:rsid w:val="00F10C1F"/>
    <w:rsid w:val="00F13F46"/>
    <w:rsid w:val="00F2659E"/>
    <w:rsid w:val="00F3142D"/>
    <w:rsid w:val="00F31D60"/>
    <w:rsid w:val="00F45EDC"/>
    <w:rsid w:val="00F51E17"/>
    <w:rsid w:val="00F52B52"/>
    <w:rsid w:val="00F57D36"/>
    <w:rsid w:val="00F6694B"/>
    <w:rsid w:val="00F67C87"/>
    <w:rsid w:val="00F73F3C"/>
    <w:rsid w:val="00F8502A"/>
    <w:rsid w:val="00FA16F5"/>
    <w:rsid w:val="00FA44DD"/>
    <w:rsid w:val="00FA5C48"/>
    <w:rsid w:val="00FE342E"/>
    <w:rsid w:val="00FF20E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BBDB"/>
  <w15:docId w15:val="{8F5882A8-7E7C-48E5-B567-78746247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7530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DE26-B703-4B18-A654-0DBCCA0B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Lin Goulding</cp:lastModifiedBy>
  <cp:revision>2</cp:revision>
  <cp:lastPrinted>2018-04-09T18:46:00Z</cp:lastPrinted>
  <dcterms:created xsi:type="dcterms:W3CDTF">2019-08-07T14:13:00Z</dcterms:created>
  <dcterms:modified xsi:type="dcterms:W3CDTF">2019-08-07T14:13:00Z</dcterms:modified>
</cp:coreProperties>
</file>