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:rsidR="00B806B8" w:rsidRPr="00B806B8" w:rsidRDefault="00B806B8" w:rsidP="00B806B8"/>
    <w:p w:rsidR="006C30BE" w:rsidRDefault="00E104B2" w:rsidP="00BF350B">
      <w:pPr>
        <w:pStyle w:val="Subtitle"/>
        <w:spacing w:after="0" w:line="240" w:lineRule="auto"/>
        <w:ind w:firstLine="720"/>
        <w:rPr>
          <w:b/>
          <w:i w:val="0"/>
          <w:sz w:val="40"/>
          <w:szCs w:val="40"/>
        </w:rPr>
      </w:pPr>
      <w:bookmarkStart w:id="0" w:name="_GoBack"/>
      <w:bookmarkEnd w:id="0"/>
      <w:r>
        <w:rPr>
          <w:b/>
          <w:i w:val="0"/>
          <w:sz w:val="40"/>
          <w:szCs w:val="40"/>
        </w:rPr>
        <w:t>MINUTES OF CLUB COMMITTEE MEETING</w:t>
      </w:r>
    </w:p>
    <w:p w:rsidR="0029584E" w:rsidRDefault="0029584E">
      <w:pPr>
        <w:spacing w:after="0" w:line="240" w:lineRule="auto"/>
        <w:jc w:val="center"/>
        <w:rPr>
          <w:b/>
        </w:rPr>
      </w:pPr>
    </w:p>
    <w:p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proofErr w:type="gramStart"/>
      <w:r w:rsidR="00C95692" w:rsidRPr="00B806B8">
        <w:rPr>
          <w:b/>
        </w:rPr>
        <w:t xml:space="preserve">Monday  </w:t>
      </w:r>
      <w:r w:rsidR="00F73F3C">
        <w:rPr>
          <w:b/>
        </w:rPr>
        <w:t>8</w:t>
      </w:r>
      <w:r w:rsidR="00407F99">
        <w:rPr>
          <w:b/>
        </w:rPr>
        <w:t>.</w:t>
      </w:r>
      <w:r w:rsidR="00F73F3C">
        <w:rPr>
          <w:b/>
        </w:rPr>
        <w:t>10</w:t>
      </w:r>
      <w:r w:rsidR="00407F99">
        <w:rPr>
          <w:b/>
        </w:rPr>
        <w:t>.18</w:t>
      </w:r>
      <w:proofErr w:type="gramEnd"/>
    </w:p>
    <w:p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407F99">
        <w:rPr>
          <w:rFonts w:asciiTheme="minorHAnsi" w:hAnsiTheme="minorHAnsi" w:cstheme="minorHAnsi"/>
          <w:color w:val="auto"/>
        </w:rPr>
        <w:t>Dave Powner</w:t>
      </w:r>
    </w:p>
    <w:p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Rebekah Hilton (RH)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560E2B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Morris (NM)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Simon Newman (S</w:t>
            </w:r>
            <w:r w:rsidR="00D16B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F73F3C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Sykes(NS)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85D9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F73F3C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James Drakeford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7E7C3F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Steve Doswell (SD)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Miriam Stevens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7E7C3F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Rachel Partridge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RP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681102" w:rsidRDefault="00681102" w:rsidP="00681102">
      <w:pPr>
        <w:pStyle w:val="Heading1"/>
        <w:spacing w:line="240" w:lineRule="auto"/>
      </w:pPr>
      <w:r>
        <w:t>Apologies Received</w:t>
      </w:r>
    </w:p>
    <w:p w:rsidR="00681102" w:rsidRPr="00681102" w:rsidRDefault="00681102" w:rsidP="00681102">
      <w:pPr>
        <w:spacing w:line="240" w:lineRule="auto"/>
      </w:pPr>
    </w:p>
    <w:p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:rsidR="0092368E" w:rsidRDefault="0092368E" w:rsidP="0092368E">
      <w:pPr>
        <w:spacing w:after="0" w:line="240" w:lineRule="auto"/>
        <w:rPr>
          <w:b/>
        </w:rPr>
      </w:pPr>
    </w:p>
    <w:p w:rsidR="00F6694B" w:rsidRDefault="00F6694B" w:rsidP="00F6694B">
      <w:pPr>
        <w:spacing w:after="0"/>
        <w:ind w:left="720"/>
        <w:contextualSpacing/>
      </w:pPr>
    </w:p>
    <w:p w:rsidR="0010421F" w:rsidRDefault="00085D92" w:rsidP="0010421F">
      <w:pPr>
        <w:pStyle w:val="ListParagraph"/>
        <w:numPr>
          <w:ilvl w:val="0"/>
          <w:numId w:val="1"/>
        </w:numPr>
        <w:spacing w:after="0"/>
      </w:pPr>
      <w:r>
        <w:t>Minutes from previous meeting accepted and action points discussed and agreed.</w:t>
      </w:r>
    </w:p>
    <w:p w:rsidR="00407F99" w:rsidRDefault="00407F99" w:rsidP="00407F99">
      <w:pPr>
        <w:spacing w:after="0"/>
      </w:pPr>
      <w:r>
        <w:lastRenderedPageBreak/>
        <w:t xml:space="preserve">   </w:t>
      </w:r>
      <w:r>
        <w:tab/>
        <w:t xml:space="preserve">Action points update: </w:t>
      </w:r>
      <w:r w:rsidR="00F73F3C">
        <w:t xml:space="preserve">Sean Rose has L2 however it depends on when I was </w:t>
      </w:r>
      <w:proofErr w:type="gramStart"/>
      <w:r w:rsidR="00F73F3C">
        <w:t>completed</w:t>
      </w:r>
      <w:proofErr w:type="gramEnd"/>
      <w:r w:rsidR="00F73F3C">
        <w:t xml:space="preserve"> and it does need to be validated on England </w:t>
      </w:r>
      <w:proofErr w:type="spellStart"/>
      <w:r w:rsidR="00F73F3C">
        <w:t>Atheletics</w:t>
      </w:r>
      <w:proofErr w:type="spellEnd"/>
      <w:r w:rsidR="00F73F3C">
        <w:t xml:space="preserve"> – committee will also encourage/back SR to take the level 3 coaching qualification.  X country and RR have been promoted and the road relays have been the most successful so far – 5 teams were entered for the women.   The newcomer rota is now on </w:t>
      </w:r>
      <w:proofErr w:type="spellStart"/>
      <w:proofErr w:type="gramStart"/>
      <w:r w:rsidR="00F73F3C">
        <w:t>facebook</w:t>
      </w:r>
      <w:proofErr w:type="spellEnd"/>
      <w:r w:rsidR="00F73F3C">
        <w:t xml:space="preserve">  and</w:t>
      </w:r>
      <w:proofErr w:type="gramEnd"/>
      <w:r w:rsidR="00F73F3C">
        <w:t xml:space="preserve"> JC will chase 4 new people.  LG has provisionally booked </w:t>
      </w:r>
      <w:proofErr w:type="spellStart"/>
      <w:r w:rsidR="00F73F3C">
        <w:t>fri</w:t>
      </w:r>
      <w:proofErr w:type="spellEnd"/>
      <w:r w:rsidR="00F73F3C">
        <w:t xml:space="preserve"> 1</w:t>
      </w:r>
      <w:r w:rsidR="00F73F3C" w:rsidRPr="00F73F3C">
        <w:rPr>
          <w:vertAlign w:val="superscript"/>
        </w:rPr>
        <w:t>st</w:t>
      </w:r>
      <w:r w:rsidR="00F73F3C">
        <w:t xml:space="preserve"> march for awards eve and AGM </w:t>
      </w:r>
      <w:proofErr w:type="spellStart"/>
      <w:r w:rsidR="00F73F3C">
        <w:t>thurs</w:t>
      </w:r>
      <w:proofErr w:type="spellEnd"/>
      <w:r w:rsidR="00F73F3C">
        <w:t xml:space="preserve"> 21.3.18 – will email to confirm.  </w:t>
      </w:r>
    </w:p>
    <w:p w:rsidR="00EF61A2" w:rsidRPr="00EF61A2" w:rsidRDefault="00EF61A2" w:rsidP="00EF61A2">
      <w:pPr>
        <w:rPr>
          <w:color w:val="FF0000"/>
        </w:rPr>
      </w:pPr>
    </w:p>
    <w:p w:rsidR="00EF61A2" w:rsidRDefault="007E7C3F" w:rsidP="00EF61A2">
      <w:pPr>
        <w:pStyle w:val="ListParagraph"/>
        <w:numPr>
          <w:ilvl w:val="0"/>
          <w:numId w:val="1"/>
        </w:numPr>
        <w:spacing w:after="0"/>
      </w:pPr>
      <w:r>
        <w:t xml:space="preserve">Vice </w:t>
      </w:r>
      <w:proofErr w:type="spellStart"/>
      <w:r>
        <w:t>chair person</w:t>
      </w:r>
      <w:proofErr w:type="spellEnd"/>
      <w:r>
        <w:t xml:space="preserve"> </w:t>
      </w:r>
      <w:r w:rsidR="00F73F3C">
        <w:t>election</w:t>
      </w:r>
      <w:r w:rsidR="000C07F3">
        <w:t xml:space="preserve"> </w:t>
      </w:r>
    </w:p>
    <w:p w:rsidR="00085D92" w:rsidRDefault="00085D92" w:rsidP="00085D92">
      <w:pPr>
        <w:pStyle w:val="ListParagraph"/>
      </w:pPr>
    </w:p>
    <w:p w:rsidR="008774DE" w:rsidRDefault="00F73F3C" w:rsidP="008774DE">
      <w:pPr>
        <w:spacing w:after="0"/>
        <w:ind w:left="720"/>
      </w:pPr>
      <w:r>
        <w:t xml:space="preserve">Jude Glynn was voted in as temporary vice </w:t>
      </w:r>
      <w:proofErr w:type="spellStart"/>
      <w:r>
        <w:t>chair person</w:t>
      </w:r>
      <w:proofErr w:type="spellEnd"/>
      <w:r>
        <w:t xml:space="preserve"> until the next AGM in March 2019.  </w:t>
      </w:r>
    </w:p>
    <w:p w:rsidR="00E6022A" w:rsidRPr="00F6694B" w:rsidRDefault="00E6022A" w:rsidP="00E6022A">
      <w:pPr>
        <w:spacing w:after="0"/>
        <w:ind w:left="720"/>
        <w:contextualSpacing/>
        <w:rPr>
          <w:color w:val="FF0000"/>
          <w:sz w:val="16"/>
          <w:szCs w:val="16"/>
        </w:rPr>
      </w:pPr>
    </w:p>
    <w:p w:rsidR="006461B7" w:rsidRDefault="00F73F3C" w:rsidP="00F10C1F">
      <w:pPr>
        <w:pStyle w:val="ListParagraph"/>
        <w:numPr>
          <w:ilvl w:val="0"/>
          <w:numId w:val="1"/>
        </w:numPr>
        <w:spacing w:after="0"/>
      </w:pPr>
      <w:r>
        <w:t>Events shelter</w:t>
      </w:r>
    </w:p>
    <w:p w:rsidR="00F73F3C" w:rsidRDefault="00F73F3C" w:rsidP="007E7C3F">
      <w:pPr>
        <w:pStyle w:val="ListParagraph"/>
        <w:numPr>
          <w:ilvl w:val="0"/>
          <w:numId w:val="14"/>
        </w:numPr>
        <w:spacing w:after="0"/>
      </w:pPr>
      <w:r>
        <w:t xml:space="preserve">Agreed that we need a new one and this would also give us one for </w:t>
      </w:r>
      <w:proofErr w:type="gramStart"/>
      <w:r>
        <w:t>each .</w:t>
      </w:r>
      <w:proofErr w:type="gramEnd"/>
    </w:p>
    <w:p w:rsidR="00255400" w:rsidRPr="001B0BBF" w:rsidRDefault="00F73F3C" w:rsidP="00255400">
      <w:pPr>
        <w:pStyle w:val="ListParagraph"/>
        <w:numPr>
          <w:ilvl w:val="0"/>
          <w:numId w:val="14"/>
        </w:numPr>
        <w:spacing w:after="0"/>
        <w:ind w:left="720"/>
        <w:rPr>
          <w:color w:val="FF0000"/>
          <w:sz w:val="16"/>
          <w:szCs w:val="16"/>
        </w:rPr>
      </w:pPr>
      <w:r>
        <w:t xml:space="preserve">SW has researched them and the most suitable is £379 ((£429 with logo).  Everyone has seen the emails with </w:t>
      </w:r>
      <w:r w:rsidR="001B0BBF">
        <w:t>examples and agreed that this was the most suitable.  SW to purchase.</w:t>
      </w:r>
    </w:p>
    <w:p w:rsidR="001B0BBF" w:rsidRPr="001B0BBF" w:rsidRDefault="001B0BBF" w:rsidP="00255400">
      <w:pPr>
        <w:pStyle w:val="ListParagraph"/>
        <w:numPr>
          <w:ilvl w:val="0"/>
          <w:numId w:val="14"/>
        </w:numPr>
        <w:spacing w:after="0"/>
        <w:ind w:left="720"/>
        <w:rPr>
          <w:color w:val="FF0000"/>
          <w:sz w:val="16"/>
          <w:szCs w:val="16"/>
        </w:rPr>
      </w:pPr>
    </w:p>
    <w:p w:rsidR="006461B7" w:rsidRDefault="001B0BBF" w:rsidP="00F10C1F">
      <w:pPr>
        <w:numPr>
          <w:ilvl w:val="0"/>
          <w:numId w:val="1"/>
        </w:numPr>
        <w:spacing w:after="0"/>
        <w:contextualSpacing/>
        <w:rPr>
          <w:color w:val="auto"/>
        </w:rPr>
      </w:pPr>
      <w:r>
        <w:rPr>
          <w:color w:val="auto"/>
        </w:rPr>
        <w:t>Quarterly accounts</w:t>
      </w:r>
    </w:p>
    <w:p w:rsidR="00053AC8" w:rsidRPr="00F6694B" w:rsidRDefault="00053AC8" w:rsidP="00053AC8">
      <w:pPr>
        <w:spacing w:after="0"/>
        <w:contextualSpacing/>
        <w:rPr>
          <w:color w:val="auto"/>
        </w:rPr>
      </w:pPr>
    </w:p>
    <w:p w:rsidR="001B0BBF" w:rsidRDefault="007E6752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 w:rsidRPr="001B0BBF">
        <w:rPr>
          <w:color w:val="auto"/>
        </w:rPr>
        <w:t xml:space="preserve">The </w:t>
      </w:r>
      <w:r w:rsidR="001B0BBF" w:rsidRPr="001B0BBF">
        <w:rPr>
          <w:color w:val="auto"/>
        </w:rPr>
        <w:t xml:space="preserve">position is </w:t>
      </w:r>
      <w:r w:rsidR="00F67C87" w:rsidRPr="001B0BBF">
        <w:rPr>
          <w:color w:val="auto"/>
        </w:rPr>
        <w:t>approximately</w:t>
      </w:r>
      <w:r w:rsidR="001B0BBF" w:rsidRPr="001B0BBF">
        <w:rPr>
          <w:color w:val="auto"/>
        </w:rPr>
        <w:t xml:space="preserve"> the same as last years.  The leafy will bring in approx. £2000.</w:t>
      </w:r>
    </w:p>
    <w:p w:rsidR="005B778E" w:rsidRDefault="001B0BBF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 w:rsidRPr="001B0BBF">
        <w:rPr>
          <w:color w:val="auto"/>
        </w:rPr>
        <w:t>Ideas were discussed about spending some of the money, this included a free coach to the nationals.</w:t>
      </w:r>
    </w:p>
    <w:p w:rsidR="001B0BBF" w:rsidRDefault="001B0BBF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The great run money will be used as agreed for prizes for competitions – entry paid to enter teal target races etc.</w:t>
      </w:r>
    </w:p>
    <w:p w:rsidR="001B0BBF" w:rsidRPr="001B0BBF" w:rsidRDefault="001B0BBF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 xml:space="preserve">It was suggested that  ‘Tour of Bournville’ could be created – 5 days of running, food, races, BBQ – suggested date June 2019 – Sue Ward to investigate. </w:t>
      </w:r>
    </w:p>
    <w:p w:rsidR="006461B7" w:rsidRPr="00193689" w:rsidRDefault="00291143" w:rsidP="00255400">
      <w:pPr>
        <w:pStyle w:val="ListParagraph"/>
        <w:numPr>
          <w:ilvl w:val="0"/>
          <w:numId w:val="13"/>
        </w:numPr>
        <w:spacing w:after="0"/>
        <w:ind w:left="720"/>
        <w:rPr>
          <w:color w:val="auto"/>
          <w:sz w:val="16"/>
          <w:szCs w:val="16"/>
        </w:rPr>
      </w:pPr>
      <w:r w:rsidRPr="009D3703">
        <w:rPr>
          <w:color w:val="auto"/>
        </w:rPr>
        <w:t>.</w:t>
      </w:r>
      <w:r w:rsidR="00E6022A" w:rsidRPr="009D3703">
        <w:rPr>
          <w:color w:val="auto"/>
        </w:rPr>
        <w:t xml:space="preserve"> </w:t>
      </w:r>
    </w:p>
    <w:p w:rsidR="00193689" w:rsidRPr="00193689" w:rsidRDefault="00193689" w:rsidP="00193689">
      <w:pPr>
        <w:spacing w:after="0"/>
        <w:rPr>
          <w:color w:val="auto"/>
          <w:sz w:val="16"/>
          <w:szCs w:val="16"/>
        </w:rPr>
      </w:pPr>
    </w:p>
    <w:p w:rsidR="000D114D" w:rsidRDefault="001B0BBF" w:rsidP="001B0BBF">
      <w:pPr>
        <w:spacing w:after="0"/>
        <w:ind w:left="142"/>
        <w:rPr>
          <w:color w:val="auto"/>
        </w:rPr>
      </w:pPr>
      <w:r w:rsidRPr="001B0BBF">
        <w:rPr>
          <w:color w:val="auto"/>
          <w:sz w:val="28"/>
          <w:szCs w:val="16"/>
        </w:rPr>
        <w:t xml:space="preserve"> </w:t>
      </w:r>
      <w:r w:rsidR="009D3703" w:rsidRPr="001B0BBF">
        <w:rPr>
          <w:color w:val="auto"/>
          <w:sz w:val="28"/>
          <w:szCs w:val="16"/>
        </w:rPr>
        <w:t xml:space="preserve">   </w:t>
      </w:r>
      <w:r w:rsidR="000D114D">
        <w:rPr>
          <w:color w:val="auto"/>
        </w:rPr>
        <w:tab/>
      </w:r>
    </w:p>
    <w:p w:rsidR="000D114D" w:rsidRDefault="00996F1E" w:rsidP="00F10C1F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Members’ stats</w:t>
      </w:r>
      <w:r w:rsidR="00BC72B8">
        <w:rPr>
          <w:color w:val="auto"/>
        </w:rPr>
        <w:t>.</w:t>
      </w:r>
    </w:p>
    <w:p w:rsidR="000D114D" w:rsidRPr="000D114D" w:rsidRDefault="000D114D" w:rsidP="000D114D">
      <w:pPr>
        <w:spacing w:after="0"/>
        <w:rPr>
          <w:color w:val="auto"/>
        </w:rPr>
      </w:pPr>
    </w:p>
    <w:p w:rsidR="000D114D" w:rsidRDefault="001B0BBF" w:rsidP="000D114D">
      <w:pPr>
        <w:spacing w:after="0"/>
        <w:ind w:left="720"/>
        <w:rPr>
          <w:rFonts w:ascii="Segoe UI" w:hAnsi="Segoe UI" w:cs="Segoe UI"/>
          <w:color w:val="1D2129"/>
          <w:sz w:val="21"/>
          <w:szCs w:val="21"/>
          <w:lang w:val="en"/>
        </w:rPr>
      </w:pPr>
      <w:r>
        <w:rPr>
          <w:rFonts w:ascii="Segoe UI" w:hAnsi="Segoe UI" w:cs="Segoe UI"/>
          <w:color w:val="1D2129"/>
          <w:sz w:val="21"/>
          <w:szCs w:val="21"/>
          <w:lang w:val="en"/>
        </w:rPr>
        <w:t>6 people signed up last month.</w:t>
      </w:r>
      <w:r w:rsidR="00193689">
        <w:rPr>
          <w:rFonts w:ascii="Segoe UI" w:hAnsi="Segoe UI" w:cs="Segoe UI"/>
          <w:color w:val="1D2129"/>
          <w:sz w:val="21"/>
          <w:szCs w:val="21"/>
          <w:lang w:val="en"/>
        </w:rPr>
        <w:t xml:space="preserve">  If we have another </w:t>
      </w:r>
      <w:r>
        <w:rPr>
          <w:rFonts w:ascii="Segoe UI" w:hAnsi="Segoe UI" w:cs="Segoe UI"/>
          <w:color w:val="1D2129"/>
          <w:sz w:val="21"/>
          <w:szCs w:val="21"/>
          <w:lang w:val="en"/>
        </w:rPr>
        <w:t>7</w:t>
      </w:r>
      <w:r w:rsidR="00193689">
        <w:rPr>
          <w:rFonts w:ascii="Segoe UI" w:hAnsi="Segoe UI" w:cs="Segoe UI"/>
          <w:color w:val="1D2129"/>
          <w:sz w:val="21"/>
          <w:szCs w:val="21"/>
          <w:lang w:val="en"/>
        </w:rPr>
        <w:t xml:space="preserve"> by 5</w:t>
      </w:r>
      <w:r w:rsidR="00193689" w:rsidRPr="00193689">
        <w:rPr>
          <w:rFonts w:ascii="Segoe UI" w:hAnsi="Segoe UI" w:cs="Segoe UI"/>
          <w:color w:val="1D2129"/>
          <w:sz w:val="21"/>
          <w:szCs w:val="21"/>
          <w:vertAlign w:val="superscript"/>
          <w:lang w:val="en"/>
        </w:rPr>
        <w:t>th</w:t>
      </w:r>
      <w:r w:rsidR="00193689">
        <w:rPr>
          <w:rFonts w:ascii="Segoe UI" w:hAnsi="Segoe UI" w:cs="Segoe UI"/>
          <w:color w:val="1D2129"/>
          <w:sz w:val="21"/>
          <w:szCs w:val="21"/>
          <w:lang w:val="en"/>
        </w:rPr>
        <w:t xml:space="preserve"> November we will have 3 VLM places.</w:t>
      </w:r>
      <w:r>
        <w:rPr>
          <w:rFonts w:ascii="Segoe UI" w:hAnsi="Segoe UI" w:cs="Segoe UI"/>
          <w:color w:val="1D2129"/>
          <w:sz w:val="21"/>
          <w:szCs w:val="21"/>
          <w:lang w:val="en"/>
        </w:rPr>
        <w:t xml:space="preserve">  JC to promote sign up on </w:t>
      </w:r>
      <w:proofErr w:type="spellStart"/>
      <w:r>
        <w:rPr>
          <w:rFonts w:ascii="Segoe UI" w:hAnsi="Segoe UI" w:cs="Segoe UI"/>
          <w:color w:val="1D2129"/>
          <w:sz w:val="21"/>
          <w:szCs w:val="21"/>
          <w:lang w:val="en"/>
        </w:rPr>
        <w:t>facebook</w:t>
      </w:r>
      <w:proofErr w:type="spellEnd"/>
      <w:r>
        <w:rPr>
          <w:rFonts w:ascii="Segoe UI" w:hAnsi="Segoe UI" w:cs="Segoe UI"/>
          <w:color w:val="1D2129"/>
          <w:sz w:val="21"/>
          <w:szCs w:val="21"/>
          <w:lang w:val="en"/>
        </w:rPr>
        <w:t>.</w:t>
      </w:r>
    </w:p>
    <w:p w:rsidR="001B0BBF" w:rsidRDefault="001B0BBF" w:rsidP="000D114D">
      <w:pPr>
        <w:spacing w:after="0"/>
        <w:ind w:left="720"/>
        <w:rPr>
          <w:rFonts w:ascii="Segoe UI" w:hAnsi="Segoe UI" w:cs="Segoe UI"/>
          <w:color w:val="1D2129"/>
          <w:sz w:val="21"/>
          <w:szCs w:val="21"/>
          <w:lang w:val="en"/>
        </w:rPr>
      </w:pPr>
    </w:p>
    <w:p w:rsidR="00193689" w:rsidRDefault="00193689" w:rsidP="000D114D">
      <w:pPr>
        <w:spacing w:after="0"/>
        <w:ind w:left="720"/>
        <w:rPr>
          <w:color w:val="auto"/>
        </w:rPr>
      </w:pPr>
    </w:p>
    <w:p w:rsidR="001B0BBF" w:rsidRDefault="001B0BBF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 w:rsidRPr="001B0BBF">
        <w:rPr>
          <w:color w:val="auto"/>
        </w:rPr>
        <w:t>AGM dates agreed as per above minutes</w:t>
      </w:r>
    </w:p>
    <w:p w:rsidR="001B0BBF" w:rsidRDefault="001B0BBF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>
        <w:rPr>
          <w:color w:val="auto"/>
        </w:rPr>
        <w:t xml:space="preserve">A.O.B </w:t>
      </w:r>
    </w:p>
    <w:p w:rsidR="001B0BBF" w:rsidRDefault="001B0BBF" w:rsidP="001B0BBF">
      <w:pPr>
        <w:pStyle w:val="ListParagraph"/>
        <w:numPr>
          <w:ilvl w:val="2"/>
          <w:numId w:val="1"/>
        </w:numPr>
        <w:spacing w:after="0"/>
        <w:rPr>
          <w:color w:val="auto"/>
        </w:rPr>
      </w:pPr>
      <w:r>
        <w:rPr>
          <w:color w:val="auto"/>
        </w:rPr>
        <w:t>MOM – Paul Coughlan agreed</w:t>
      </w:r>
    </w:p>
    <w:p w:rsidR="001B0BBF" w:rsidRDefault="001B0BBF" w:rsidP="001B0BBF">
      <w:pPr>
        <w:pStyle w:val="ListParagraph"/>
        <w:numPr>
          <w:ilvl w:val="2"/>
          <w:numId w:val="1"/>
        </w:numPr>
        <w:spacing w:after="0"/>
        <w:rPr>
          <w:color w:val="auto"/>
        </w:rPr>
      </w:pPr>
      <w:r>
        <w:rPr>
          <w:color w:val="auto"/>
        </w:rPr>
        <w:t>Leafy – 239 water bottles – JC to leave in cupboards and use for other events.</w:t>
      </w:r>
      <w:r w:rsidR="00F67C87">
        <w:rPr>
          <w:color w:val="auto"/>
        </w:rPr>
        <w:t xml:space="preserve"> </w:t>
      </w:r>
      <w:proofErr w:type="spellStart"/>
      <w:r w:rsidR="00F67C87">
        <w:rPr>
          <w:color w:val="auto"/>
        </w:rPr>
        <w:t>Sub committee</w:t>
      </w:r>
      <w:proofErr w:type="spellEnd"/>
      <w:r w:rsidR="00F67C87">
        <w:rPr>
          <w:color w:val="auto"/>
        </w:rPr>
        <w:t xml:space="preserve"> meeting next week to review </w:t>
      </w:r>
    </w:p>
    <w:p w:rsidR="00F67C87" w:rsidRDefault="00F67C87" w:rsidP="001B0BBF">
      <w:pPr>
        <w:pStyle w:val="ListParagraph"/>
        <w:numPr>
          <w:ilvl w:val="2"/>
          <w:numId w:val="1"/>
        </w:numPr>
        <w:spacing w:after="0"/>
        <w:rPr>
          <w:color w:val="auto"/>
        </w:rPr>
      </w:pPr>
      <w:r>
        <w:rPr>
          <w:color w:val="auto"/>
        </w:rPr>
        <w:t>Oliver Kirkland has offered to do the token collecting for x country league races</w:t>
      </w:r>
    </w:p>
    <w:p w:rsidR="00F67C87" w:rsidRDefault="00F67C87" w:rsidP="001B0BBF">
      <w:pPr>
        <w:pStyle w:val="ListParagraph"/>
        <w:numPr>
          <w:ilvl w:val="2"/>
          <w:numId w:val="1"/>
        </w:numPr>
        <w:spacing w:after="0"/>
        <w:rPr>
          <w:color w:val="auto"/>
        </w:rPr>
      </w:pPr>
      <w:r>
        <w:rPr>
          <w:color w:val="auto"/>
        </w:rPr>
        <w:lastRenderedPageBreak/>
        <w:t>LG – park run take over – we need to let them know.  Committee agreed to offer 22 Dec 2018.  LG/SM to contact.</w:t>
      </w:r>
    </w:p>
    <w:p w:rsidR="00F67C87" w:rsidRDefault="00F67C87" w:rsidP="001B0BBF">
      <w:pPr>
        <w:pStyle w:val="ListParagraph"/>
        <w:numPr>
          <w:ilvl w:val="2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Committee agreed that we should issue reminders about </w:t>
      </w:r>
      <w:proofErr w:type="spellStart"/>
      <w:r>
        <w:rPr>
          <w:color w:val="auto"/>
        </w:rPr>
        <w:t>hi-viz</w:t>
      </w:r>
      <w:proofErr w:type="spellEnd"/>
      <w:r>
        <w:rPr>
          <w:color w:val="auto"/>
        </w:rPr>
        <w:t xml:space="preserve"> now it is becoming darker.</w:t>
      </w:r>
    </w:p>
    <w:p w:rsidR="00F67C87" w:rsidRDefault="00F67C87" w:rsidP="001B0BBF">
      <w:pPr>
        <w:pStyle w:val="ListParagraph"/>
        <w:numPr>
          <w:ilvl w:val="2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Kit – RP and LG will deal with any emergency requests for kit for the time being. </w:t>
      </w:r>
    </w:p>
    <w:p w:rsidR="00F67C87" w:rsidRDefault="00F67C87" w:rsidP="001B0BBF">
      <w:pPr>
        <w:pStyle w:val="ListParagraph"/>
        <w:numPr>
          <w:ilvl w:val="2"/>
          <w:numId w:val="1"/>
        </w:numPr>
        <w:spacing w:after="0"/>
        <w:rPr>
          <w:color w:val="auto"/>
        </w:rPr>
      </w:pPr>
    </w:p>
    <w:p w:rsidR="00AA0EF5" w:rsidRPr="001B0BBF" w:rsidRDefault="00193689" w:rsidP="001B0BBF">
      <w:pPr>
        <w:spacing w:after="0"/>
        <w:rPr>
          <w:color w:val="auto"/>
        </w:rPr>
      </w:pPr>
      <w:r w:rsidRPr="001B0BBF">
        <w:rPr>
          <w:color w:val="auto"/>
        </w:rPr>
        <w:t xml:space="preserve">   </w:t>
      </w:r>
    </w:p>
    <w:p w:rsidR="000D114D" w:rsidRDefault="00AA0EF5" w:rsidP="000D114D">
      <w:pPr>
        <w:spacing w:after="0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5150F5" w:rsidRDefault="00BC72B8" w:rsidP="005150F5">
      <w:pPr>
        <w:spacing w:after="0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5150F5" w:rsidRDefault="005150F5" w:rsidP="005150F5">
      <w:pPr>
        <w:spacing w:after="0"/>
        <w:ind w:left="720"/>
        <w:rPr>
          <w:color w:val="auto"/>
        </w:rPr>
      </w:pPr>
    </w:p>
    <w:p w:rsidR="006220FD" w:rsidRDefault="006220FD" w:rsidP="005150F5">
      <w:pPr>
        <w:spacing w:after="0"/>
        <w:ind w:left="720"/>
        <w:rPr>
          <w:color w:val="auto"/>
        </w:rPr>
      </w:pPr>
    </w:p>
    <w:p w:rsidR="00C13FC3" w:rsidRPr="00F6694B" w:rsidRDefault="00C13FC3" w:rsidP="00C13FC3">
      <w:pPr>
        <w:spacing w:after="0"/>
        <w:ind w:firstLine="360"/>
        <w:contextualSpacing/>
        <w:rPr>
          <w:color w:val="auto"/>
          <w:sz w:val="16"/>
          <w:szCs w:val="16"/>
        </w:rPr>
      </w:pPr>
    </w:p>
    <w:p w:rsidR="00C13FC3" w:rsidRPr="00F6694B" w:rsidRDefault="00C13FC3" w:rsidP="006461B7">
      <w:pPr>
        <w:spacing w:after="0"/>
        <w:contextualSpacing/>
        <w:rPr>
          <w:color w:val="auto"/>
          <w:sz w:val="16"/>
          <w:szCs w:val="16"/>
        </w:rPr>
      </w:pPr>
    </w:p>
    <w:p w:rsidR="006C30BE" w:rsidRDefault="00B719C1">
      <w:pPr>
        <w:pStyle w:val="Heading1"/>
        <w:spacing w:line="240" w:lineRule="auto"/>
      </w:pPr>
      <w:bookmarkStart w:id="1" w:name="_pj6d85sd9j9r" w:colFirst="0" w:colLast="0"/>
      <w:bookmarkEnd w:id="1"/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F67C87" w:rsidP="00691155">
            <w:r>
              <w:t>Events shelter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DC" w:rsidRDefault="00F67C87" w:rsidP="008C5FDC">
            <w:proofErr w:type="spellStart"/>
            <w:r>
              <w:t>SWh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DC" w:rsidRDefault="00F67C87" w:rsidP="008C5FDC">
            <w:r>
              <w:t>To purchase events shelter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BC72B8">
            <w:r>
              <w:t xml:space="preserve"> </w:t>
            </w:r>
          </w:p>
        </w:tc>
      </w:tr>
      <w:tr w:rsidR="00DC009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F67C87">
            <w:r>
              <w:t>Tour of Bournville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BC72B8">
            <w:proofErr w:type="spellStart"/>
            <w:r>
              <w:t>SWa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F67C87">
            <w:r>
              <w:t>To investigate possibility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C762BE"/>
        </w:tc>
      </w:tr>
      <w:tr w:rsidR="00DC009E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DC009E">
            <w:r>
              <w:t xml:space="preserve">Membership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691155">
            <w:r>
              <w:t>JC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8C5FDC">
            <w:r>
              <w:t>To promote membership for last few places needed for extra VLM place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</w:tr>
      <w:tr w:rsidR="00DC009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56339B">
            <w:r>
              <w:t xml:space="preserve">Leafy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996F1E">
            <w:proofErr w:type="spellStart"/>
            <w:r>
              <w:t>SWa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F67C87" w:rsidP="00637A2E">
            <w:pPr>
              <w:spacing w:after="200" w:line="276" w:lineRule="auto"/>
              <w:contextualSpacing/>
            </w:pPr>
            <w:proofErr w:type="spellStart"/>
            <w:r>
              <w:t>Sub committee</w:t>
            </w:r>
            <w:proofErr w:type="spellEnd"/>
            <w:r>
              <w:t xml:space="preserve"> meet to review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F67C87" w:rsidP="00F67C87">
            <w:r>
              <w:t>AGM/awards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56339B" w:rsidP="00DC009E">
            <w:r>
              <w:t>LG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F67C87" w:rsidP="00F67C87">
            <w:pPr>
              <w:contextualSpacing/>
            </w:pPr>
            <w:r>
              <w:t>Confirm booking for</w:t>
            </w:r>
            <w:r w:rsidR="0056339B">
              <w:t xml:space="preserve"> Rowheath for the AGM and </w:t>
            </w:r>
            <w:proofErr w:type="spellStart"/>
            <w:r w:rsidR="0056339B">
              <w:t>awards’evening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</w:tbl>
    <w:p w:rsidR="0008436C" w:rsidRDefault="0008436C"/>
    <w:p w:rsidR="0008436C" w:rsidRDefault="0008436C">
      <w:r>
        <w:t xml:space="preserve">Next Meeting:   </w:t>
      </w:r>
      <w:r w:rsidR="00F67C87">
        <w:t>12</w:t>
      </w:r>
      <w:r w:rsidR="00840EF6">
        <w:t>t</w:t>
      </w:r>
      <w:r w:rsidR="00691155">
        <w:t>h</w:t>
      </w:r>
      <w:r>
        <w:t xml:space="preserve"> </w:t>
      </w:r>
      <w:proofErr w:type="gramStart"/>
      <w:r w:rsidR="00F67C87">
        <w:t xml:space="preserve">November </w:t>
      </w:r>
      <w:r>
        <w:t xml:space="preserve"> 9</w:t>
      </w:r>
      <w:proofErr w:type="gramEnd"/>
      <w:r>
        <w:t xml:space="preserve">pm 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8E" w:rsidRDefault="0009188E">
      <w:pPr>
        <w:spacing w:after="0" w:line="240" w:lineRule="auto"/>
      </w:pPr>
      <w:r>
        <w:separator/>
      </w:r>
    </w:p>
  </w:endnote>
  <w:endnote w:type="continuationSeparator" w:id="0">
    <w:p w:rsidR="0009188E" w:rsidRDefault="0009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F67C87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F67C87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637A2E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637A2E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8E" w:rsidRDefault="0009188E">
      <w:pPr>
        <w:spacing w:after="0" w:line="240" w:lineRule="auto"/>
      </w:pPr>
      <w:r>
        <w:separator/>
      </w:r>
    </w:p>
  </w:footnote>
  <w:footnote w:type="continuationSeparator" w:id="0">
    <w:p w:rsidR="0009188E" w:rsidRDefault="0009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54A2F"/>
    <w:rsid w:val="00155E0A"/>
    <w:rsid w:val="001655C8"/>
    <w:rsid w:val="00172D90"/>
    <w:rsid w:val="00174ACA"/>
    <w:rsid w:val="001761C0"/>
    <w:rsid w:val="00186423"/>
    <w:rsid w:val="00193689"/>
    <w:rsid w:val="001A34ED"/>
    <w:rsid w:val="001B0BBF"/>
    <w:rsid w:val="001C32A5"/>
    <w:rsid w:val="001C4814"/>
    <w:rsid w:val="001D532F"/>
    <w:rsid w:val="001F0394"/>
    <w:rsid w:val="0020650F"/>
    <w:rsid w:val="002478E7"/>
    <w:rsid w:val="0025438C"/>
    <w:rsid w:val="002550B3"/>
    <w:rsid w:val="00255400"/>
    <w:rsid w:val="00256420"/>
    <w:rsid w:val="002700D9"/>
    <w:rsid w:val="002723AA"/>
    <w:rsid w:val="002750D8"/>
    <w:rsid w:val="00291143"/>
    <w:rsid w:val="002917D8"/>
    <w:rsid w:val="0029584E"/>
    <w:rsid w:val="002C015B"/>
    <w:rsid w:val="002C3126"/>
    <w:rsid w:val="002C5613"/>
    <w:rsid w:val="002F22D8"/>
    <w:rsid w:val="002F3563"/>
    <w:rsid w:val="00322ACD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33EF4"/>
    <w:rsid w:val="0053788E"/>
    <w:rsid w:val="00560E2B"/>
    <w:rsid w:val="0056339B"/>
    <w:rsid w:val="005764C1"/>
    <w:rsid w:val="005B778E"/>
    <w:rsid w:val="005F0AB2"/>
    <w:rsid w:val="00602C81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C6F97"/>
    <w:rsid w:val="007E293D"/>
    <w:rsid w:val="007E6752"/>
    <w:rsid w:val="007E7C3F"/>
    <w:rsid w:val="00810AE2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A168F0"/>
    <w:rsid w:val="00A21EE4"/>
    <w:rsid w:val="00A77339"/>
    <w:rsid w:val="00A9464D"/>
    <w:rsid w:val="00AA0EF5"/>
    <w:rsid w:val="00AA113C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C32EF"/>
    <w:rsid w:val="00BC72B8"/>
    <w:rsid w:val="00BD4F23"/>
    <w:rsid w:val="00BD6B9E"/>
    <w:rsid w:val="00BE75C3"/>
    <w:rsid w:val="00BF350B"/>
    <w:rsid w:val="00BF7672"/>
    <w:rsid w:val="00C05446"/>
    <w:rsid w:val="00C13FC3"/>
    <w:rsid w:val="00C404DF"/>
    <w:rsid w:val="00C4206F"/>
    <w:rsid w:val="00C42143"/>
    <w:rsid w:val="00C476CB"/>
    <w:rsid w:val="00C57746"/>
    <w:rsid w:val="00C762BE"/>
    <w:rsid w:val="00C869C8"/>
    <w:rsid w:val="00C95692"/>
    <w:rsid w:val="00CA3C6E"/>
    <w:rsid w:val="00CA46E9"/>
    <w:rsid w:val="00CA6F78"/>
    <w:rsid w:val="00CB4A18"/>
    <w:rsid w:val="00CD2878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C3A11"/>
    <w:rsid w:val="00EF61A2"/>
    <w:rsid w:val="00F10C1F"/>
    <w:rsid w:val="00F3142D"/>
    <w:rsid w:val="00F31D60"/>
    <w:rsid w:val="00F45EDC"/>
    <w:rsid w:val="00F51E17"/>
    <w:rsid w:val="00F52B52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A0B4"/>
  <w15:docId w15:val="{E170A453-D6B4-4A26-B218-167DD50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F8C2-9FE8-4684-B679-71FD3247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2</cp:revision>
  <cp:lastPrinted>2018-04-09T18:46:00Z</cp:lastPrinted>
  <dcterms:created xsi:type="dcterms:W3CDTF">2018-12-18T08:26:00Z</dcterms:created>
  <dcterms:modified xsi:type="dcterms:W3CDTF">2018-12-18T08:26:00Z</dcterms:modified>
</cp:coreProperties>
</file>